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24" w:rsidRDefault="00646724" w:rsidP="00646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КОПИНГ – СТРАТЕГИИ ПОВЕДЕНИЯ ПЕДАГОГОВ</w:t>
      </w:r>
    </w:p>
    <w:p w:rsidR="00AC14C1" w:rsidRPr="001142F6" w:rsidRDefault="00646724" w:rsidP="00646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СКФУ</w:t>
      </w:r>
      <w:r w:rsidR="005F139A" w:rsidRPr="001142F6">
        <w:rPr>
          <w:rFonts w:ascii="Times New Roman" w:hAnsi="Times New Roman" w:cs="Times New Roman"/>
          <w:b/>
          <w:sz w:val="28"/>
          <w:szCs w:val="28"/>
        </w:rPr>
        <w:t xml:space="preserve">, Институт образования и социальных наук, </w:t>
      </w:r>
      <w:r w:rsidR="003955A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3955A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3955AB">
        <w:rPr>
          <w:rFonts w:ascii="Times New Roman" w:hAnsi="Times New Roman" w:cs="Times New Roman"/>
          <w:b/>
          <w:sz w:val="28"/>
          <w:szCs w:val="28"/>
        </w:rPr>
        <w:t>таврополь</w:t>
      </w:r>
    </w:p>
    <w:p w:rsidR="009B273A" w:rsidRPr="00646724" w:rsidRDefault="003955AB" w:rsidP="00646724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724">
        <w:rPr>
          <w:rFonts w:ascii="Times New Roman" w:hAnsi="Times New Roman" w:cs="Times New Roman"/>
          <w:i/>
          <w:sz w:val="28"/>
          <w:szCs w:val="28"/>
        </w:rPr>
        <w:t>м</w:t>
      </w:r>
      <w:r w:rsidR="005F139A" w:rsidRPr="00646724">
        <w:rPr>
          <w:rFonts w:ascii="Times New Roman" w:hAnsi="Times New Roman" w:cs="Times New Roman"/>
          <w:i/>
          <w:sz w:val="28"/>
          <w:szCs w:val="28"/>
        </w:rPr>
        <w:t>агистрант</w:t>
      </w:r>
      <w:r w:rsidRPr="00646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73A" w:rsidRPr="00646724">
        <w:rPr>
          <w:rFonts w:ascii="Times New Roman" w:hAnsi="Times New Roman" w:cs="Times New Roman"/>
          <w:i/>
          <w:sz w:val="28"/>
          <w:szCs w:val="28"/>
        </w:rPr>
        <w:t>Нартова Светлана Ивановна</w:t>
      </w:r>
    </w:p>
    <w:p w:rsidR="003955AB" w:rsidRPr="003955AB" w:rsidRDefault="003955AB" w:rsidP="00646724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955A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54D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55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3955A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svetlana.nartowa@yandex.ru</w:t>
        </w:r>
      </w:hyperlink>
    </w:p>
    <w:p w:rsidR="005250A1" w:rsidRDefault="003955AB" w:rsidP="00646724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</w:t>
      </w:r>
      <w:r w:rsidR="005250A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50A1">
        <w:rPr>
          <w:rFonts w:ascii="Times New Roman" w:hAnsi="Times New Roman" w:cs="Times New Roman"/>
          <w:sz w:val="28"/>
          <w:szCs w:val="28"/>
        </w:rPr>
        <w:t xml:space="preserve"> </w:t>
      </w:r>
      <w:r w:rsidR="007E0F93" w:rsidRPr="0011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F93" w:rsidRPr="001142F6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="007E0F93" w:rsidRPr="001142F6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5250A1" w:rsidRPr="005250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0F93" w:rsidRPr="005250A1" w:rsidRDefault="005250A1" w:rsidP="00646724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5250A1">
        <w:rPr>
          <w:rFonts w:ascii="Times New Roman" w:hAnsi="Times New Roman" w:cs="Times New Roman"/>
          <w:sz w:val="28"/>
          <w:szCs w:val="28"/>
        </w:rPr>
        <w:t xml:space="preserve">Д.П.Н., профессор </w:t>
      </w:r>
      <w:proofErr w:type="spellStart"/>
      <w:r w:rsidRPr="005250A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250A1">
        <w:rPr>
          <w:rFonts w:ascii="Times New Roman" w:hAnsi="Times New Roman" w:cs="Times New Roman"/>
          <w:sz w:val="28"/>
          <w:szCs w:val="28"/>
        </w:rPr>
        <w:t xml:space="preserve"> - Кавказского Федерального Университета</w:t>
      </w:r>
    </w:p>
    <w:p w:rsidR="00AE091E" w:rsidRPr="001142F6" w:rsidRDefault="005F139A" w:rsidP="001142F6">
      <w:pPr>
        <w:spacing w:after="0" w:line="240" w:lineRule="auto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0A1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5250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14F25" w:rsidRPr="005250A1">
        <w:rPr>
          <w:rFonts w:ascii="Times New Roman" w:hAnsi="Times New Roman" w:cs="Times New Roman"/>
          <w:bCs/>
          <w:sz w:val="28"/>
          <w:szCs w:val="28"/>
        </w:rPr>
        <w:t xml:space="preserve">В ситуации </w:t>
      </w:r>
      <w:proofErr w:type="spellStart"/>
      <w:r w:rsidR="00414F25" w:rsidRPr="005250A1">
        <w:rPr>
          <w:rFonts w:ascii="Times New Roman" w:hAnsi="Times New Roman" w:cs="Times New Roman"/>
          <w:bCs/>
          <w:sz w:val="28"/>
          <w:szCs w:val="28"/>
        </w:rPr>
        <w:t>стрессогенного</w:t>
      </w:r>
      <w:proofErr w:type="spellEnd"/>
      <w:r w:rsidR="00414F25" w:rsidRPr="005250A1">
        <w:rPr>
          <w:rFonts w:ascii="Times New Roman" w:hAnsi="Times New Roman" w:cs="Times New Roman"/>
          <w:bCs/>
          <w:sz w:val="28"/>
          <w:szCs w:val="28"/>
        </w:rPr>
        <w:t xml:space="preserve"> окружения</w:t>
      </w:r>
      <w:r w:rsidR="00414F25" w:rsidRPr="001142F6">
        <w:rPr>
          <w:rFonts w:ascii="Times New Roman" w:hAnsi="Times New Roman" w:cs="Times New Roman"/>
          <w:bCs/>
          <w:sz w:val="28"/>
          <w:szCs w:val="28"/>
        </w:rPr>
        <w:t xml:space="preserve">  школьника, связанного с преодолением возрастных кризисов, напряжённого темпа обучения, усиления влияния внутренней среды общения, слабого воспитательного воздействия  педагогически неграмотных родителей, культурно -</w:t>
      </w:r>
      <w:r w:rsidRPr="0011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4F25" w:rsidRPr="001142F6">
        <w:rPr>
          <w:rFonts w:ascii="Times New Roman" w:hAnsi="Times New Roman" w:cs="Times New Roman"/>
          <w:bCs/>
          <w:sz w:val="28"/>
          <w:szCs w:val="28"/>
        </w:rPr>
        <w:t>аксиологических</w:t>
      </w:r>
      <w:proofErr w:type="spellEnd"/>
      <w:r w:rsidR="00414F25" w:rsidRPr="001142F6">
        <w:rPr>
          <w:rFonts w:ascii="Times New Roman" w:hAnsi="Times New Roman" w:cs="Times New Roman"/>
          <w:bCs/>
          <w:sz w:val="28"/>
          <w:szCs w:val="28"/>
        </w:rPr>
        <w:t xml:space="preserve"> воздействий, как-то: отсутствие чётких гражданских и личностных ориентиров в окружающей действительности, многообразие форм культуры, в том числе  и юношеско - молодёжной субкультуры, и отсутствие ориентации в ней  (агрессивное воздействие СМИ) приводит к необходимости формирования у</w:t>
      </w:r>
      <w:proofErr w:type="gramEnd"/>
      <w:r w:rsidR="00414F25" w:rsidRPr="001142F6">
        <w:rPr>
          <w:rFonts w:ascii="Times New Roman" w:hAnsi="Times New Roman" w:cs="Times New Roman"/>
          <w:bCs/>
          <w:sz w:val="28"/>
          <w:szCs w:val="28"/>
        </w:rPr>
        <w:t xml:space="preserve"> школьн</w:t>
      </w:r>
      <w:r w:rsidRPr="001142F6">
        <w:rPr>
          <w:rFonts w:ascii="Times New Roman" w:hAnsi="Times New Roman" w:cs="Times New Roman"/>
          <w:bCs/>
          <w:sz w:val="28"/>
          <w:szCs w:val="28"/>
        </w:rPr>
        <w:t xml:space="preserve">иков механизмов </w:t>
      </w:r>
      <w:proofErr w:type="spellStart"/>
      <w:r w:rsidRPr="001142F6">
        <w:rPr>
          <w:rFonts w:ascii="Times New Roman" w:hAnsi="Times New Roman" w:cs="Times New Roman"/>
          <w:bCs/>
          <w:sz w:val="28"/>
          <w:szCs w:val="28"/>
        </w:rPr>
        <w:t>копинг-поведения</w:t>
      </w:r>
      <w:proofErr w:type="spellEnd"/>
      <w:r w:rsidRPr="001142F6">
        <w:rPr>
          <w:rFonts w:ascii="Times New Roman" w:hAnsi="Times New Roman" w:cs="Times New Roman"/>
          <w:bCs/>
          <w:sz w:val="28"/>
          <w:szCs w:val="28"/>
        </w:rPr>
        <w:t xml:space="preserve"> для сохранения психического здоровья и поддержания психологического благополучия всех участников образовательного процесса.  </w:t>
      </w:r>
    </w:p>
    <w:p w:rsidR="00AE091E" w:rsidRPr="001142F6" w:rsidRDefault="00AF02B8" w:rsidP="001142F6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2F6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11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42F6">
        <w:rPr>
          <w:rFonts w:ascii="Times New Roman" w:hAnsi="Times New Roman" w:cs="Times New Roman"/>
          <w:bCs/>
          <w:sz w:val="28"/>
          <w:szCs w:val="28"/>
        </w:rPr>
        <w:t>копинг-поведение</w:t>
      </w:r>
      <w:proofErr w:type="spellEnd"/>
      <w:r w:rsidR="001142F6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5F139A" w:rsidRPr="001142F6">
        <w:rPr>
          <w:rFonts w:ascii="Times New Roman" w:hAnsi="Times New Roman" w:cs="Times New Roman"/>
          <w:bCs/>
          <w:sz w:val="28"/>
          <w:szCs w:val="28"/>
        </w:rPr>
        <w:t>копин</w:t>
      </w:r>
      <w:proofErr w:type="gramStart"/>
      <w:r w:rsidR="005F139A" w:rsidRPr="001142F6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="005F139A" w:rsidRPr="001142F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5F139A" w:rsidRPr="001142F6">
        <w:rPr>
          <w:rFonts w:ascii="Times New Roman" w:hAnsi="Times New Roman" w:cs="Times New Roman"/>
          <w:bCs/>
          <w:sz w:val="28"/>
          <w:szCs w:val="28"/>
        </w:rPr>
        <w:t xml:space="preserve"> стратегия.</w:t>
      </w:r>
    </w:p>
    <w:p w:rsidR="00DD67C6" w:rsidRPr="001142F6" w:rsidRDefault="00414F25" w:rsidP="001142F6">
      <w:pPr>
        <w:spacing w:after="0" w:line="240" w:lineRule="auto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2F6">
        <w:rPr>
          <w:rFonts w:ascii="Times New Roman" w:hAnsi="Times New Roman" w:cs="Times New Roman"/>
          <w:bCs/>
          <w:sz w:val="28"/>
          <w:szCs w:val="28"/>
        </w:rPr>
        <w:t xml:space="preserve">В условиях современной социально-культурной действительности </w:t>
      </w:r>
      <w:r w:rsidR="005F139A" w:rsidRPr="001142F6">
        <w:rPr>
          <w:rFonts w:ascii="Times New Roman" w:hAnsi="Times New Roman" w:cs="Times New Roman"/>
          <w:bCs/>
          <w:sz w:val="28"/>
          <w:szCs w:val="28"/>
        </w:rPr>
        <w:t xml:space="preserve">участники образовательного процесса </w:t>
      </w:r>
      <w:r w:rsidRPr="001142F6">
        <w:rPr>
          <w:rFonts w:ascii="Times New Roman" w:hAnsi="Times New Roman" w:cs="Times New Roman"/>
          <w:bCs/>
          <w:sz w:val="28"/>
          <w:szCs w:val="28"/>
        </w:rPr>
        <w:t xml:space="preserve"> разных возрастов переживают стрессовые ситуации эмоционального и информационного характера. Научить </w:t>
      </w:r>
      <w:r w:rsidR="005F139A" w:rsidRPr="001142F6">
        <w:rPr>
          <w:rFonts w:ascii="Times New Roman" w:hAnsi="Times New Roman" w:cs="Times New Roman"/>
          <w:bCs/>
          <w:sz w:val="28"/>
          <w:szCs w:val="28"/>
        </w:rPr>
        <w:t>каждого из них</w:t>
      </w:r>
      <w:r w:rsidRPr="001142F6">
        <w:rPr>
          <w:rFonts w:ascii="Times New Roman" w:hAnsi="Times New Roman" w:cs="Times New Roman"/>
          <w:bCs/>
          <w:sz w:val="28"/>
          <w:szCs w:val="28"/>
        </w:rPr>
        <w:t xml:space="preserve"> способности</w:t>
      </w:r>
      <w:r w:rsidR="00EE04DC" w:rsidRPr="0011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2F6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spellStart"/>
      <w:r w:rsidRPr="001142F6">
        <w:rPr>
          <w:rFonts w:ascii="Times New Roman" w:hAnsi="Times New Roman" w:cs="Times New Roman"/>
          <w:bCs/>
          <w:sz w:val="28"/>
          <w:szCs w:val="28"/>
        </w:rPr>
        <w:t>совладанию</w:t>
      </w:r>
      <w:proofErr w:type="spellEnd"/>
      <w:r w:rsidRPr="001142F6">
        <w:rPr>
          <w:rFonts w:ascii="Times New Roman" w:hAnsi="Times New Roman" w:cs="Times New Roman"/>
          <w:bCs/>
          <w:sz w:val="28"/>
          <w:szCs w:val="28"/>
        </w:rPr>
        <w:t xml:space="preserve"> со сложными жизненными ситуациями при сохранении психического  здоровья через </w:t>
      </w:r>
      <w:r w:rsidR="00B95C4A" w:rsidRPr="001142F6">
        <w:rPr>
          <w:rFonts w:ascii="Times New Roman" w:hAnsi="Times New Roman" w:cs="Times New Roman"/>
          <w:bCs/>
          <w:sz w:val="28"/>
          <w:szCs w:val="28"/>
        </w:rPr>
        <w:t xml:space="preserve">изучение  специфики </w:t>
      </w:r>
      <w:proofErr w:type="spellStart"/>
      <w:r w:rsidR="00B95C4A" w:rsidRPr="001142F6">
        <w:rPr>
          <w:rFonts w:ascii="Times New Roman" w:hAnsi="Times New Roman" w:cs="Times New Roman"/>
          <w:bCs/>
          <w:sz w:val="28"/>
          <w:szCs w:val="28"/>
        </w:rPr>
        <w:t>копинг-поведения</w:t>
      </w:r>
      <w:proofErr w:type="spellEnd"/>
      <w:r w:rsidR="00462E31" w:rsidRPr="001142F6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важных направлений </w:t>
      </w:r>
      <w:r w:rsidR="001B6700" w:rsidRPr="001142F6">
        <w:rPr>
          <w:rFonts w:ascii="Times New Roman" w:hAnsi="Times New Roman" w:cs="Times New Roman"/>
          <w:bCs/>
          <w:sz w:val="28"/>
          <w:szCs w:val="28"/>
        </w:rPr>
        <w:t>в системе образования</w:t>
      </w:r>
      <w:r w:rsidR="00462E31" w:rsidRPr="001142F6">
        <w:rPr>
          <w:rFonts w:ascii="Times New Roman" w:hAnsi="Times New Roman" w:cs="Times New Roman"/>
          <w:bCs/>
          <w:sz w:val="28"/>
          <w:szCs w:val="28"/>
        </w:rPr>
        <w:t>.</w:t>
      </w:r>
      <w:r w:rsidRPr="0011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E31" w:rsidRPr="0011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2F6">
        <w:rPr>
          <w:rFonts w:ascii="Times New Roman" w:hAnsi="Times New Roman" w:cs="Times New Roman"/>
          <w:bCs/>
          <w:sz w:val="28"/>
          <w:szCs w:val="28"/>
        </w:rPr>
        <w:t>Овладение активными навыками по устранению воздействия источников стресса на личность повышает готовность</w:t>
      </w:r>
      <w:r w:rsidR="001B6700" w:rsidRPr="001142F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142F6">
        <w:rPr>
          <w:rFonts w:ascii="Times New Roman" w:hAnsi="Times New Roman" w:cs="Times New Roman"/>
          <w:bCs/>
          <w:sz w:val="28"/>
          <w:szCs w:val="28"/>
        </w:rPr>
        <w:t xml:space="preserve"> использова</w:t>
      </w:r>
      <w:r w:rsidR="001B6700" w:rsidRPr="001142F6">
        <w:rPr>
          <w:rFonts w:ascii="Times New Roman" w:hAnsi="Times New Roman" w:cs="Times New Roman"/>
          <w:bCs/>
          <w:sz w:val="28"/>
          <w:szCs w:val="28"/>
        </w:rPr>
        <w:t>нию</w:t>
      </w:r>
      <w:r w:rsidRPr="001142F6">
        <w:rPr>
          <w:rFonts w:ascii="Times New Roman" w:hAnsi="Times New Roman" w:cs="Times New Roman"/>
          <w:bCs/>
          <w:sz w:val="28"/>
          <w:szCs w:val="28"/>
        </w:rPr>
        <w:t xml:space="preserve"> ресурс</w:t>
      </w:r>
      <w:r w:rsidR="001B6700" w:rsidRPr="001142F6">
        <w:rPr>
          <w:rFonts w:ascii="Times New Roman" w:hAnsi="Times New Roman" w:cs="Times New Roman"/>
          <w:bCs/>
          <w:sz w:val="28"/>
          <w:szCs w:val="28"/>
        </w:rPr>
        <w:t>ов</w:t>
      </w:r>
      <w:r w:rsidRPr="001142F6">
        <w:rPr>
          <w:rFonts w:ascii="Times New Roman" w:hAnsi="Times New Roman" w:cs="Times New Roman"/>
          <w:bCs/>
          <w:sz w:val="28"/>
          <w:szCs w:val="28"/>
        </w:rPr>
        <w:t xml:space="preserve"> как личностны</w:t>
      </w:r>
      <w:r w:rsidR="001B6700" w:rsidRPr="001142F6">
        <w:rPr>
          <w:rFonts w:ascii="Times New Roman" w:hAnsi="Times New Roman" w:cs="Times New Roman"/>
          <w:bCs/>
          <w:sz w:val="28"/>
          <w:szCs w:val="28"/>
        </w:rPr>
        <w:t>х</w:t>
      </w:r>
      <w:r w:rsidRPr="001142F6">
        <w:rPr>
          <w:rFonts w:ascii="Times New Roman" w:hAnsi="Times New Roman" w:cs="Times New Roman"/>
          <w:bCs/>
          <w:sz w:val="28"/>
          <w:szCs w:val="28"/>
        </w:rPr>
        <w:t>, так и среды</w:t>
      </w:r>
      <w:r w:rsidR="001B6700" w:rsidRPr="001142F6">
        <w:rPr>
          <w:rFonts w:ascii="Times New Roman" w:hAnsi="Times New Roman" w:cs="Times New Roman"/>
          <w:bCs/>
          <w:sz w:val="28"/>
          <w:szCs w:val="28"/>
        </w:rPr>
        <w:t>, разв</w:t>
      </w:r>
      <w:r w:rsidRPr="001142F6">
        <w:rPr>
          <w:rFonts w:ascii="Times New Roman" w:hAnsi="Times New Roman" w:cs="Times New Roman"/>
          <w:bCs/>
          <w:sz w:val="28"/>
          <w:szCs w:val="28"/>
        </w:rPr>
        <w:t xml:space="preserve">иваются механизмы индивидуальной защиты от неблагоприятной ситуации, повышается адаптация. </w:t>
      </w:r>
      <w:r w:rsidR="001B6700" w:rsidRPr="001142F6">
        <w:rPr>
          <w:rFonts w:ascii="Times New Roman" w:hAnsi="Times New Roman" w:cs="Times New Roman"/>
          <w:bCs/>
          <w:sz w:val="28"/>
          <w:szCs w:val="28"/>
        </w:rPr>
        <w:t>Р</w:t>
      </w:r>
      <w:r w:rsidR="00DD67C6" w:rsidRPr="001142F6">
        <w:rPr>
          <w:rFonts w:ascii="Times New Roman" w:hAnsi="Times New Roman" w:cs="Times New Roman"/>
          <w:bCs/>
          <w:sz w:val="28"/>
          <w:szCs w:val="28"/>
        </w:rPr>
        <w:t>азработ</w:t>
      </w:r>
      <w:r w:rsidR="00EE04DC" w:rsidRPr="001142F6"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="00DD67C6" w:rsidRPr="001142F6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E51050" w:rsidRPr="001142F6">
        <w:rPr>
          <w:rFonts w:ascii="Times New Roman" w:hAnsi="Times New Roman" w:cs="Times New Roman"/>
          <w:bCs/>
          <w:sz w:val="28"/>
          <w:szCs w:val="28"/>
        </w:rPr>
        <w:t>ы</w:t>
      </w:r>
      <w:r w:rsidR="00DD67C6" w:rsidRPr="0011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C4A" w:rsidRPr="001142F6">
        <w:rPr>
          <w:rFonts w:ascii="Times New Roman" w:hAnsi="Times New Roman" w:cs="Times New Roman"/>
          <w:bCs/>
          <w:sz w:val="28"/>
          <w:szCs w:val="28"/>
        </w:rPr>
        <w:t>освое</w:t>
      </w:r>
      <w:r w:rsidR="00DD67C6" w:rsidRPr="001142F6">
        <w:rPr>
          <w:rFonts w:ascii="Times New Roman" w:hAnsi="Times New Roman" w:cs="Times New Roman"/>
          <w:bCs/>
          <w:sz w:val="28"/>
          <w:szCs w:val="28"/>
        </w:rPr>
        <w:t xml:space="preserve">ния педагогами </w:t>
      </w:r>
      <w:proofErr w:type="spellStart"/>
      <w:r w:rsidR="00DD67C6" w:rsidRPr="001142F6">
        <w:rPr>
          <w:rFonts w:ascii="Times New Roman" w:hAnsi="Times New Roman" w:cs="Times New Roman"/>
          <w:bCs/>
          <w:sz w:val="28"/>
          <w:szCs w:val="28"/>
        </w:rPr>
        <w:t>копинг</w:t>
      </w:r>
      <w:proofErr w:type="spellEnd"/>
      <w:r w:rsidR="00DD67C6" w:rsidRPr="001142F6">
        <w:rPr>
          <w:rFonts w:ascii="Times New Roman" w:hAnsi="Times New Roman" w:cs="Times New Roman"/>
          <w:bCs/>
          <w:sz w:val="28"/>
          <w:szCs w:val="28"/>
        </w:rPr>
        <w:t xml:space="preserve"> – поведения, а также метод</w:t>
      </w:r>
      <w:r w:rsidR="001B6700" w:rsidRPr="001142F6">
        <w:rPr>
          <w:rFonts w:ascii="Times New Roman" w:hAnsi="Times New Roman" w:cs="Times New Roman"/>
          <w:bCs/>
          <w:sz w:val="28"/>
          <w:szCs w:val="28"/>
        </w:rPr>
        <w:t>ов</w:t>
      </w:r>
      <w:r w:rsidR="00DD67C6" w:rsidRPr="001142F6">
        <w:rPr>
          <w:rFonts w:ascii="Times New Roman" w:hAnsi="Times New Roman" w:cs="Times New Roman"/>
          <w:bCs/>
          <w:sz w:val="28"/>
          <w:szCs w:val="28"/>
        </w:rPr>
        <w:t xml:space="preserve"> формирования </w:t>
      </w:r>
      <w:proofErr w:type="spellStart"/>
      <w:r w:rsidR="00DD67C6" w:rsidRPr="001142F6">
        <w:rPr>
          <w:rFonts w:ascii="Times New Roman" w:hAnsi="Times New Roman" w:cs="Times New Roman"/>
          <w:bCs/>
          <w:sz w:val="28"/>
          <w:szCs w:val="28"/>
        </w:rPr>
        <w:t>совладающего</w:t>
      </w:r>
      <w:proofErr w:type="spellEnd"/>
      <w:r w:rsidR="00DD67C6" w:rsidRPr="001142F6">
        <w:rPr>
          <w:rFonts w:ascii="Times New Roman" w:hAnsi="Times New Roman" w:cs="Times New Roman"/>
          <w:bCs/>
          <w:sz w:val="28"/>
          <w:szCs w:val="28"/>
        </w:rPr>
        <w:t xml:space="preserve"> поведения школьников</w:t>
      </w:r>
      <w:r w:rsidR="00EE04DC" w:rsidRPr="001142F6">
        <w:rPr>
          <w:rFonts w:ascii="Times New Roman" w:hAnsi="Times New Roman" w:cs="Times New Roman"/>
          <w:bCs/>
          <w:sz w:val="28"/>
          <w:szCs w:val="28"/>
        </w:rPr>
        <w:t xml:space="preserve"> станов</w:t>
      </w:r>
      <w:r w:rsidR="00E51050" w:rsidRPr="001142F6">
        <w:rPr>
          <w:rFonts w:ascii="Times New Roman" w:hAnsi="Times New Roman" w:cs="Times New Roman"/>
          <w:bCs/>
          <w:sz w:val="28"/>
          <w:szCs w:val="28"/>
        </w:rPr>
        <w:t xml:space="preserve">ится </w:t>
      </w:r>
      <w:r w:rsidR="001B6700" w:rsidRPr="001142F6">
        <w:rPr>
          <w:rFonts w:ascii="Times New Roman" w:hAnsi="Times New Roman" w:cs="Times New Roman"/>
          <w:bCs/>
          <w:sz w:val="28"/>
          <w:szCs w:val="28"/>
        </w:rPr>
        <w:t>актуальной</w:t>
      </w:r>
      <w:r w:rsidR="00E51050" w:rsidRPr="001142F6">
        <w:rPr>
          <w:rFonts w:ascii="Times New Roman" w:hAnsi="Times New Roman" w:cs="Times New Roman"/>
          <w:bCs/>
          <w:sz w:val="28"/>
          <w:szCs w:val="28"/>
        </w:rPr>
        <w:t xml:space="preserve"> целью образовательного процесса.</w:t>
      </w:r>
    </w:p>
    <w:p w:rsidR="005372E5" w:rsidRPr="001142F6" w:rsidRDefault="00093034" w:rsidP="001142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2F6">
        <w:rPr>
          <w:sz w:val="28"/>
          <w:szCs w:val="28"/>
        </w:rPr>
        <w:t xml:space="preserve">Понятие </w:t>
      </w:r>
      <w:proofErr w:type="spellStart"/>
      <w:r w:rsidRPr="001142F6">
        <w:rPr>
          <w:sz w:val="28"/>
          <w:szCs w:val="28"/>
        </w:rPr>
        <w:t>coping</w:t>
      </w:r>
      <w:proofErr w:type="spellEnd"/>
      <w:r w:rsidRPr="001142F6">
        <w:rPr>
          <w:sz w:val="28"/>
          <w:szCs w:val="28"/>
        </w:rPr>
        <w:t xml:space="preserve"> происходит от английского сло</w:t>
      </w:r>
      <w:r w:rsidRPr="001142F6">
        <w:rPr>
          <w:color w:val="000000"/>
          <w:sz w:val="28"/>
          <w:szCs w:val="28"/>
        </w:rPr>
        <w:t xml:space="preserve">ва </w:t>
      </w:r>
      <w:r w:rsidR="001B6700" w:rsidRPr="001142F6">
        <w:rPr>
          <w:color w:val="000000"/>
          <w:sz w:val="28"/>
          <w:szCs w:val="28"/>
        </w:rPr>
        <w:t>«</w:t>
      </w:r>
      <w:proofErr w:type="spellStart"/>
      <w:r w:rsidRPr="001142F6">
        <w:rPr>
          <w:color w:val="000000"/>
          <w:sz w:val="28"/>
          <w:szCs w:val="28"/>
        </w:rPr>
        <w:t>cope</w:t>
      </w:r>
      <w:proofErr w:type="spellEnd"/>
      <w:r w:rsidR="001B6700" w:rsidRPr="001142F6">
        <w:rPr>
          <w:color w:val="000000"/>
          <w:sz w:val="28"/>
          <w:szCs w:val="28"/>
        </w:rPr>
        <w:t>» - преодолевать, справля</w:t>
      </w:r>
      <w:r w:rsidRPr="001142F6">
        <w:rPr>
          <w:color w:val="000000"/>
          <w:sz w:val="28"/>
          <w:szCs w:val="28"/>
        </w:rPr>
        <w:t>ться, совладать, реже бороться, сражаться (</w:t>
      </w:r>
      <w:proofErr w:type="spellStart"/>
      <w:r w:rsidRPr="001142F6">
        <w:rPr>
          <w:color w:val="000000"/>
          <w:sz w:val="28"/>
          <w:szCs w:val="28"/>
        </w:rPr>
        <w:t>На</w:t>
      </w:r>
      <w:r w:rsidR="001142F6">
        <w:rPr>
          <w:color w:val="000000"/>
          <w:sz w:val="28"/>
          <w:szCs w:val="28"/>
        </w:rPr>
        <w:t>ртова-Бочавер</w:t>
      </w:r>
      <w:proofErr w:type="spellEnd"/>
      <w:r w:rsidR="001142F6">
        <w:rPr>
          <w:color w:val="000000"/>
          <w:sz w:val="28"/>
          <w:szCs w:val="28"/>
        </w:rPr>
        <w:t xml:space="preserve"> С.К., Лапин Н.П.)</w:t>
      </w:r>
      <w:proofErr w:type="gramStart"/>
      <w:r w:rsidR="005372E5" w:rsidRPr="001142F6">
        <w:rPr>
          <w:color w:val="000000"/>
          <w:sz w:val="28"/>
          <w:szCs w:val="28"/>
        </w:rPr>
        <w:t xml:space="preserve">[ </w:t>
      </w:r>
      <w:proofErr w:type="gramEnd"/>
      <w:r w:rsidR="005372E5" w:rsidRPr="001142F6">
        <w:rPr>
          <w:color w:val="000000"/>
          <w:sz w:val="28"/>
          <w:szCs w:val="28"/>
        </w:rPr>
        <w:t>1 ]</w:t>
      </w:r>
    </w:p>
    <w:p w:rsidR="00B95C4A" w:rsidRPr="001142F6" w:rsidRDefault="005372E5" w:rsidP="001142F6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142F6">
        <w:rPr>
          <w:sz w:val="28"/>
          <w:szCs w:val="28"/>
        </w:rPr>
        <w:t xml:space="preserve">Отечественная научная школа применяет </w:t>
      </w:r>
      <w:r w:rsidR="00EE04DC" w:rsidRPr="001142F6">
        <w:rPr>
          <w:sz w:val="28"/>
          <w:szCs w:val="28"/>
        </w:rPr>
        <w:t xml:space="preserve"> широк</w:t>
      </w:r>
      <w:r w:rsidRPr="001142F6">
        <w:rPr>
          <w:sz w:val="28"/>
          <w:szCs w:val="28"/>
        </w:rPr>
        <w:t>ую</w:t>
      </w:r>
      <w:r w:rsidR="00EE04DC" w:rsidRPr="001142F6">
        <w:rPr>
          <w:sz w:val="28"/>
          <w:szCs w:val="28"/>
        </w:rPr>
        <w:t xml:space="preserve"> дифференциаци</w:t>
      </w:r>
      <w:r w:rsidRPr="001142F6">
        <w:rPr>
          <w:sz w:val="28"/>
          <w:szCs w:val="28"/>
        </w:rPr>
        <w:t>ю термина «</w:t>
      </w:r>
      <w:proofErr w:type="spellStart"/>
      <w:r w:rsidRPr="001142F6">
        <w:rPr>
          <w:sz w:val="28"/>
          <w:szCs w:val="28"/>
        </w:rPr>
        <w:t>копинг</w:t>
      </w:r>
      <w:proofErr w:type="spellEnd"/>
      <w:r w:rsidRPr="001142F6">
        <w:rPr>
          <w:sz w:val="28"/>
          <w:szCs w:val="28"/>
        </w:rPr>
        <w:t>»: «купирование</w:t>
      </w:r>
      <w:r w:rsidR="00EE04DC" w:rsidRPr="001142F6">
        <w:rPr>
          <w:sz w:val="28"/>
          <w:szCs w:val="28"/>
        </w:rPr>
        <w:t xml:space="preserve"> стресса» (Л.А. </w:t>
      </w:r>
      <w:r w:rsidRPr="001142F6">
        <w:rPr>
          <w:sz w:val="28"/>
          <w:szCs w:val="28"/>
        </w:rPr>
        <w:t>Китаев-Смык, 1983), «преодоление</w:t>
      </w:r>
      <w:r w:rsidR="00EE04DC" w:rsidRPr="001142F6">
        <w:rPr>
          <w:sz w:val="28"/>
          <w:szCs w:val="28"/>
        </w:rPr>
        <w:t xml:space="preserve">» </w:t>
      </w:r>
      <w:r w:rsidRPr="001142F6">
        <w:rPr>
          <w:sz w:val="28"/>
          <w:szCs w:val="28"/>
        </w:rPr>
        <w:t xml:space="preserve">(В.А. </w:t>
      </w:r>
      <w:proofErr w:type="spellStart"/>
      <w:r w:rsidRPr="001142F6">
        <w:rPr>
          <w:sz w:val="28"/>
          <w:szCs w:val="28"/>
        </w:rPr>
        <w:t>Бодров</w:t>
      </w:r>
      <w:proofErr w:type="spellEnd"/>
      <w:r w:rsidRPr="001142F6">
        <w:rPr>
          <w:sz w:val="28"/>
          <w:szCs w:val="28"/>
        </w:rPr>
        <w:t>, 1995), «</w:t>
      </w:r>
      <w:proofErr w:type="spellStart"/>
      <w:r w:rsidRPr="001142F6">
        <w:rPr>
          <w:sz w:val="28"/>
          <w:szCs w:val="28"/>
        </w:rPr>
        <w:t>совладание</w:t>
      </w:r>
      <w:proofErr w:type="spellEnd"/>
      <w:r w:rsidR="00EE04DC" w:rsidRPr="001142F6">
        <w:rPr>
          <w:sz w:val="28"/>
          <w:szCs w:val="28"/>
        </w:rPr>
        <w:t>» (Л.И. Анцыферова, 1994; Т.Л. Крюкова, 2005)</w:t>
      </w:r>
      <w:r w:rsidR="001B6700" w:rsidRPr="001142F6">
        <w:rPr>
          <w:sz w:val="28"/>
          <w:szCs w:val="28"/>
        </w:rPr>
        <w:t xml:space="preserve"> со стрессовой ситуацией.</w:t>
      </w:r>
    </w:p>
    <w:p w:rsidR="00EE04DC" w:rsidRPr="001142F6" w:rsidRDefault="00EE04DC" w:rsidP="00114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F6">
        <w:rPr>
          <w:rFonts w:ascii="Times New Roman" w:hAnsi="Times New Roman" w:cs="Times New Roman"/>
          <w:sz w:val="28"/>
          <w:szCs w:val="28"/>
        </w:rPr>
        <w:t>Согласно словарю В.И. Даля, «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совладание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>» происходит от старорусского слова «лад», «ладить» и означает «справиться, привести в порядок, подчинить себе».</w:t>
      </w:r>
      <w:r w:rsidR="001B6700" w:rsidRPr="00114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700" w:rsidRPr="001142F6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5372E5" w:rsidRPr="001142F6">
        <w:rPr>
          <w:rFonts w:ascii="Times New Roman" w:hAnsi="Times New Roman" w:cs="Times New Roman"/>
          <w:sz w:val="28"/>
          <w:szCs w:val="28"/>
        </w:rPr>
        <w:t>2</w:t>
      </w:r>
      <w:r w:rsidR="00ED7395">
        <w:rPr>
          <w:rFonts w:ascii="Times New Roman" w:hAnsi="Times New Roman" w:cs="Times New Roman"/>
          <w:sz w:val="28"/>
          <w:szCs w:val="28"/>
        </w:rPr>
        <w:t xml:space="preserve"> </w:t>
      </w:r>
      <w:r w:rsidR="001B6700" w:rsidRPr="001142F6">
        <w:rPr>
          <w:rFonts w:ascii="Times New Roman" w:hAnsi="Times New Roman" w:cs="Times New Roman"/>
          <w:sz w:val="28"/>
          <w:szCs w:val="28"/>
        </w:rPr>
        <w:t>]</w:t>
      </w:r>
      <w:r w:rsidRPr="001142F6">
        <w:rPr>
          <w:rFonts w:ascii="Times New Roman" w:hAnsi="Times New Roman" w:cs="Times New Roman"/>
          <w:sz w:val="28"/>
          <w:szCs w:val="28"/>
        </w:rPr>
        <w:t xml:space="preserve"> Следует отметить, что в последние годы в связи с увеличением числа работ в</w:t>
      </w:r>
      <w:r w:rsidR="00D90672" w:rsidRPr="001142F6">
        <w:rPr>
          <w:rFonts w:ascii="Times New Roman" w:hAnsi="Times New Roman" w:cs="Times New Roman"/>
          <w:sz w:val="28"/>
          <w:szCs w:val="28"/>
        </w:rPr>
        <w:t xml:space="preserve"> области психологии </w:t>
      </w:r>
      <w:proofErr w:type="spellStart"/>
      <w:r w:rsidR="00D90672" w:rsidRPr="001142F6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D90672" w:rsidRPr="001142F6">
        <w:rPr>
          <w:rFonts w:ascii="Times New Roman" w:hAnsi="Times New Roman" w:cs="Times New Roman"/>
          <w:sz w:val="28"/>
          <w:szCs w:val="28"/>
        </w:rPr>
        <w:t xml:space="preserve"> стал </w:t>
      </w:r>
      <w:r w:rsidRPr="001142F6">
        <w:rPr>
          <w:rFonts w:ascii="Times New Roman" w:hAnsi="Times New Roman" w:cs="Times New Roman"/>
          <w:sz w:val="28"/>
          <w:szCs w:val="28"/>
        </w:rPr>
        <w:t xml:space="preserve"> ча</w:t>
      </w:r>
      <w:r w:rsidR="00D90672" w:rsidRPr="001142F6">
        <w:rPr>
          <w:rFonts w:ascii="Times New Roman" w:hAnsi="Times New Roman" w:cs="Times New Roman"/>
          <w:sz w:val="28"/>
          <w:szCs w:val="28"/>
        </w:rPr>
        <w:t>ще</w:t>
      </w:r>
      <w:r w:rsidRPr="001142F6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D90672" w:rsidRPr="001142F6">
        <w:rPr>
          <w:rFonts w:ascii="Times New Roman" w:hAnsi="Times New Roman" w:cs="Times New Roman"/>
          <w:sz w:val="28"/>
          <w:szCs w:val="28"/>
        </w:rPr>
        <w:t xml:space="preserve">оваться </w:t>
      </w:r>
      <w:r w:rsidRPr="001142F6">
        <w:rPr>
          <w:rFonts w:ascii="Times New Roman" w:hAnsi="Times New Roman" w:cs="Times New Roman"/>
          <w:sz w:val="28"/>
          <w:szCs w:val="28"/>
        </w:rPr>
        <w:t xml:space="preserve"> термин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 как адаптивное,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совладающее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 поведение.  Психологическое предназначение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Pr="001142F6">
        <w:rPr>
          <w:rFonts w:ascii="Times New Roman" w:hAnsi="Times New Roman" w:cs="Times New Roman"/>
          <w:sz w:val="28"/>
          <w:szCs w:val="28"/>
        </w:rPr>
        <w:lastRenderedPageBreak/>
        <w:t xml:space="preserve">том, чтобы как можно лучше </w:t>
      </w:r>
      <w:r w:rsidR="001B6700" w:rsidRPr="001142F6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1142F6">
        <w:rPr>
          <w:rFonts w:ascii="Times New Roman" w:hAnsi="Times New Roman" w:cs="Times New Roman"/>
          <w:sz w:val="28"/>
          <w:szCs w:val="28"/>
        </w:rPr>
        <w:t>адаптировать</w:t>
      </w:r>
      <w:r w:rsidR="001B6700" w:rsidRPr="001142F6">
        <w:rPr>
          <w:rFonts w:ascii="Times New Roman" w:hAnsi="Times New Roman" w:cs="Times New Roman"/>
          <w:sz w:val="28"/>
          <w:szCs w:val="28"/>
        </w:rPr>
        <w:t>ся</w:t>
      </w:r>
      <w:r w:rsidRPr="001142F6">
        <w:rPr>
          <w:rFonts w:ascii="Times New Roman" w:hAnsi="Times New Roman" w:cs="Times New Roman"/>
          <w:sz w:val="28"/>
          <w:szCs w:val="28"/>
        </w:rPr>
        <w:t xml:space="preserve"> человека к требованиям ситуации, позволяя ему овладеть ею, ослабить или смягчить требования, постараться избежать или привыкнуть к ним и таким образом погасить негативное действие ситуации. </w:t>
      </w:r>
    </w:p>
    <w:p w:rsidR="00D90672" w:rsidRPr="001142F6" w:rsidRDefault="00D90672" w:rsidP="001142F6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lang w:val="en-US"/>
        </w:rPr>
      </w:pPr>
      <w:r w:rsidRPr="001142F6">
        <w:rPr>
          <w:color w:val="000000"/>
          <w:sz w:val="28"/>
          <w:szCs w:val="28"/>
        </w:rPr>
        <w:t xml:space="preserve">В зарубежной психологической литературе термин </w:t>
      </w:r>
      <w:proofErr w:type="spellStart"/>
      <w:r w:rsidRPr="001142F6">
        <w:rPr>
          <w:color w:val="000000"/>
          <w:sz w:val="28"/>
          <w:szCs w:val="28"/>
        </w:rPr>
        <w:t>coping</w:t>
      </w:r>
      <w:proofErr w:type="spellEnd"/>
      <w:r w:rsidRPr="001142F6">
        <w:rPr>
          <w:color w:val="000000"/>
          <w:sz w:val="28"/>
          <w:szCs w:val="28"/>
        </w:rPr>
        <w:t xml:space="preserve"> употребляется в сочетании с другими психологическими понятиями: </w:t>
      </w:r>
      <w:proofErr w:type="spellStart"/>
      <w:r w:rsidRPr="001142F6">
        <w:rPr>
          <w:color w:val="000000"/>
          <w:sz w:val="28"/>
          <w:szCs w:val="28"/>
        </w:rPr>
        <w:t>coping-process</w:t>
      </w:r>
      <w:proofErr w:type="spellEnd"/>
      <w:r w:rsidRPr="001142F6">
        <w:rPr>
          <w:color w:val="000000"/>
          <w:sz w:val="28"/>
          <w:szCs w:val="28"/>
        </w:rPr>
        <w:t xml:space="preserve">, </w:t>
      </w:r>
      <w:proofErr w:type="spellStart"/>
      <w:r w:rsidRPr="001142F6">
        <w:rPr>
          <w:color w:val="000000"/>
          <w:sz w:val="28"/>
          <w:szCs w:val="28"/>
        </w:rPr>
        <w:t>coping-mechanism</w:t>
      </w:r>
      <w:proofErr w:type="spellEnd"/>
      <w:r w:rsidRPr="001142F6">
        <w:rPr>
          <w:color w:val="000000"/>
          <w:sz w:val="28"/>
          <w:szCs w:val="28"/>
        </w:rPr>
        <w:t xml:space="preserve">, </w:t>
      </w:r>
      <w:proofErr w:type="spellStart"/>
      <w:r w:rsidRPr="001142F6">
        <w:rPr>
          <w:color w:val="000000"/>
          <w:sz w:val="28"/>
          <w:szCs w:val="28"/>
        </w:rPr>
        <w:t>coping-behavior</w:t>
      </w:r>
      <w:proofErr w:type="spellEnd"/>
      <w:r w:rsidRPr="001142F6">
        <w:rPr>
          <w:color w:val="000000"/>
          <w:sz w:val="28"/>
          <w:szCs w:val="28"/>
        </w:rPr>
        <w:t xml:space="preserve">, </w:t>
      </w:r>
      <w:proofErr w:type="spellStart"/>
      <w:r w:rsidRPr="001142F6">
        <w:rPr>
          <w:color w:val="000000"/>
          <w:sz w:val="28"/>
          <w:szCs w:val="28"/>
        </w:rPr>
        <w:t>coping-stile</w:t>
      </w:r>
      <w:proofErr w:type="spellEnd"/>
      <w:r w:rsidRPr="001142F6">
        <w:rPr>
          <w:color w:val="000000"/>
          <w:sz w:val="28"/>
          <w:szCs w:val="28"/>
        </w:rPr>
        <w:t xml:space="preserve">, </w:t>
      </w:r>
      <w:proofErr w:type="spellStart"/>
      <w:r w:rsidRPr="001142F6">
        <w:rPr>
          <w:color w:val="000000"/>
          <w:sz w:val="28"/>
          <w:szCs w:val="28"/>
        </w:rPr>
        <w:t>coping-strategy</w:t>
      </w:r>
      <w:proofErr w:type="spellEnd"/>
      <w:r w:rsidRPr="001142F6">
        <w:rPr>
          <w:color w:val="000000"/>
          <w:sz w:val="28"/>
          <w:szCs w:val="28"/>
        </w:rPr>
        <w:t>.</w:t>
      </w:r>
      <w:r w:rsidR="001B6700" w:rsidRPr="001142F6">
        <w:rPr>
          <w:color w:val="000000"/>
          <w:sz w:val="28"/>
          <w:szCs w:val="28"/>
        </w:rPr>
        <w:t xml:space="preserve"> </w:t>
      </w:r>
      <w:proofErr w:type="gramStart"/>
      <w:r w:rsidR="001B6700" w:rsidRPr="001142F6">
        <w:rPr>
          <w:color w:val="000000"/>
          <w:sz w:val="28"/>
          <w:szCs w:val="28"/>
        </w:rPr>
        <w:t>[</w:t>
      </w:r>
      <w:r w:rsidR="00BD713E" w:rsidRPr="001142F6">
        <w:rPr>
          <w:color w:val="000000"/>
          <w:sz w:val="28"/>
          <w:szCs w:val="28"/>
          <w:lang w:val="en-US"/>
        </w:rPr>
        <w:t xml:space="preserve"> </w:t>
      </w:r>
      <w:proofErr w:type="gramEnd"/>
      <w:r w:rsidR="00BD713E" w:rsidRPr="001142F6">
        <w:rPr>
          <w:color w:val="000000"/>
          <w:sz w:val="28"/>
          <w:szCs w:val="28"/>
          <w:lang w:val="en-US"/>
        </w:rPr>
        <w:t xml:space="preserve">1 </w:t>
      </w:r>
      <w:r w:rsidR="001B6700" w:rsidRPr="001142F6">
        <w:rPr>
          <w:color w:val="000000"/>
          <w:sz w:val="28"/>
          <w:szCs w:val="28"/>
          <w:lang w:val="en-US"/>
        </w:rPr>
        <w:t>]</w:t>
      </w:r>
    </w:p>
    <w:p w:rsidR="005F139A" w:rsidRPr="001142F6" w:rsidRDefault="005F139A" w:rsidP="001142F6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142F6">
        <w:rPr>
          <w:sz w:val="28"/>
          <w:szCs w:val="28"/>
        </w:rPr>
        <w:t xml:space="preserve">Впервые понятие </w:t>
      </w:r>
      <w:proofErr w:type="spellStart"/>
      <w:r w:rsidRPr="001142F6">
        <w:rPr>
          <w:sz w:val="28"/>
          <w:szCs w:val="28"/>
        </w:rPr>
        <w:t>копинг</w:t>
      </w:r>
      <w:proofErr w:type="spellEnd"/>
      <w:r w:rsidRPr="001142F6">
        <w:rPr>
          <w:sz w:val="28"/>
          <w:szCs w:val="28"/>
        </w:rPr>
        <w:t xml:space="preserve"> было применено при изучении детских кризисов в 1962 г. Л. </w:t>
      </w:r>
      <w:proofErr w:type="spellStart"/>
      <w:r w:rsidRPr="001142F6">
        <w:rPr>
          <w:sz w:val="28"/>
          <w:szCs w:val="28"/>
        </w:rPr>
        <w:t>Мэрфи</w:t>
      </w:r>
      <w:proofErr w:type="spellEnd"/>
      <w:r w:rsidRPr="001142F6">
        <w:rPr>
          <w:sz w:val="28"/>
          <w:szCs w:val="28"/>
        </w:rPr>
        <w:t xml:space="preserve">. Затем Р. </w:t>
      </w:r>
      <w:proofErr w:type="spellStart"/>
      <w:r w:rsidRPr="001142F6">
        <w:rPr>
          <w:sz w:val="28"/>
          <w:szCs w:val="28"/>
        </w:rPr>
        <w:t>Лазарус</w:t>
      </w:r>
      <w:proofErr w:type="spellEnd"/>
      <w:r w:rsidRPr="001142F6">
        <w:rPr>
          <w:sz w:val="28"/>
          <w:szCs w:val="28"/>
        </w:rPr>
        <w:t xml:space="preserve"> в 1966 г. обратился к понятию «</w:t>
      </w:r>
      <w:proofErr w:type="spellStart"/>
      <w:r w:rsidRPr="001142F6">
        <w:rPr>
          <w:sz w:val="28"/>
          <w:szCs w:val="28"/>
        </w:rPr>
        <w:t>копинг</w:t>
      </w:r>
      <w:proofErr w:type="spellEnd"/>
      <w:r w:rsidRPr="001142F6">
        <w:rPr>
          <w:sz w:val="28"/>
          <w:szCs w:val="28"/>
        </w:rPr>
        <w:t>» в своем труде «Психологически</w:t>
      </w:r>
      <w:r w:rsidR="001B6700" w:rsidRPr="001142F6">
        <w:rPr>
          <w:sz w:val="28"/>
          <w:szCs w:val="28"/>
        </w:rPr>
        <w:t xml:space="preserve">й стресс и процесс </w:t>
      </w:r>
      <w:proofErr w:type="spellStart"/>
      <w:r w:rsidR="001B6700" w:rsidRPr="001142F6">
        <w:rPr>
          <w:sz w:val="28"/>
          <w:szCs w:val="28"/>
        </w:rPr>
        <w:t>совладания</w:t>
      </w:r>
      <w:proofErr w:type="spellEnd"/>
      <w:r w:rsidR="001B6700" w:rsidRPr="001142F6">
        <w:rPr>
          <w:sz w:val="28"/>
          <w:szCs w:val="28"/>
        </w:rPr>
        <w:t>».[</w:t>
      </w:r>
      <w:r w:rsidR="00BD713E" w:rsidRPr="001142F6">
        <w:rPr>
          <w:sz w:val="28"/>
          <w:szCs w:val="28"/>
        </w:rPr>
        <w:t>3</w:t>
      </w:r>
      <w:r w:rsidR="001B6700" w:rsidRPr="001142F6">
        <w:rPr>
          <w:sz w:val="28"/>
          <w:szCs w:val="28"/>
        </w:rPr>
        <w:t>]</w:t>
      </w:r>
      <w:r w:rsidRPr="001142F6">
        <w:rPr>
          <w:sz w:val="28"/>
          <w:szCs w:val="28"/>
        </w:rPr>
        <w:t>В его понимании «</w:t>
      </w:r>
      <w:proofErr w:type="spellStart"/>
      <w:r w:rsidRPr="001142F6">
        <w:rPr>
          <w:sz w:val="28"/>
          <w:szCs w:val="28"/>
        </w:rPr>
        <w:t>копинг</w:t>
      </w:r>
      <w:proofErr w:type="spellEnd"/>
      <w:r w:rsidRPr="001142F6">
        <w:rPr>
          <w:sz w:val="28"/>
          <w:szCs w:val="28"/>
        </w:rPr>
        <w:t xml:space="preserve">» это </w:t>
      </w:r>
      <w:proofErr w:type="gramStart"/>
      <w:r w:rsidRPr="001142F6">
        <w:rPr>
          <w:sz w:val="28"/>
          <w:szCs w:val="28"/>
        </w:rPr>
        <w:t>приемы</w:t>
      </w:r>
      <w:proofErr w:type="gramEnd"/>
      <w:r w:rsidRPr="001142F6">
        <w:rPr>
          <w:sz w:val="28"/>
          <w:szCs w:val="28"/>
        </w:rPr>
        <w:t xml:space="preserve"> которые человек использует осознано для преодоления стресса и события</w:t>
      </w:r>
      <w:r w:rsidR="001B6700" w:rsidRPr="001142F6">
        <w:rPr>
          <w:sz w:val="28"/>
          <w:szCs w:val="28"/>
        </w:rPr>
        <w:t>х,</w:t>
      </w:r>
      <w:r w:rsidRPr="001142F6">
        <w:rPr>
          <w:sz w:val="28"/>
          <w:szCs w:val="28"/>
        </w:rPr>
        <w:t xml:space="preserve"> порождающи</w:t>
      </w:r>
      <w:r w:rsidR="001B6700" w:rsidRPr="001142F6">
        <w:rPr>
          <w:sz w:val="28"/>
          <w:szCs w:val="28"/>
        </w:rPr>
        <w:t>х</w:t>
      </w:r>
      <w:r w:rsidRPr="001142F6">
        <w:rPr>
          <w:sz w:val="28"/>
          <w:szCs w:val="28"/>
        </w:rPr>
        <w:t xml:space="preserve"> тревогу. Динамика </w:t>
      </w:r>
      <w:proofErr w:type="spellStart"/>
      <w:r w:rsidRPr="001142F6">
        <w:rPr>
          <w:sz w:val="28"/>
          <w:szCs w:val="28"/>
        </w:rPr>
        <w:t>копинга</w:t>
      </w:r>
      <w:proofErr w:type="spellEnd"/>
      <w:r w:rsidRPr="001142F6">
        <w:rPr>
          <w:sz w:val="28"/>
          <w:szCs w:val="28"/>
        </w:rPr>
        <w:t xml:space="preserve"> заключается в постоянной смене приемов </w:t>
      </w:r>
      <w:proofErr w:type="spellStart"/>
      <w:r w:rsidRPr="001142F6">
        <w:rPr>
          <w:sz w:val="28"/>
          <w:szCs w:val="28"/>
        </w:rPr>
        <w:t>совладания</w:t>
      </w:r>
      <w:proofErr w:type="spellEnd"/>
      <w:r w:rsidRPr="001142F6">
        <w:rPr>
          <w:sz w:val="28"/>
          <w:szCs w:val="28"/>
        </w:rPr>
        <w:t>. В последствии понятие «</w:t>
      </w:r>
      <w:proofErr w:type="spellStart"/>
      <w:r w:rsidRPr="001142F6">
        <w:rPr>
          <w:sz w:val="28"/>
          <w:szCs w:val="28"/>
        </w:rPr>
        <w:t>копинг</w:t>
      </w:r>
      <w:proofErr w:type="spellEnd"/>
      <w:r w:rsidRPr="001142F6">
        <w:rPr>
          <w:sz w:val="28"/>
          <w:szCs w:val="28"/>
        </w:rPr>
        <w:t xml:space="preserve">» было значительно расширено оно стало включать в себя не только приемы </w:t>
      </w:r>
      <w:proofErr w:type="spellStart"/>
      <w:r w:rsidRPr="001142F6">
        <w:rPr>
          <w:sz w:val="28"/>
          <w:szCs w:val="28"/>
        </w:rPr>
        <w:t>совладания</w:t>
      </w:r>
      <w:proofErr w:type="spellEnd"/>
      <w:r w:rsidRPr="001142F6">
        <w:rPr>
          <w:sz w:val="28"/>
          <w:szCs w:val="28"/>
        </w:rPr>
        <w:t xml:space="preserve"> с </w:t>
      </w:r>
      <w:proofErr w:type="gramStart"/>
      <w:r w:rsidRPr="001142F6">
        <w:rPr>
          <w:sz w:val="28"/>
          <w:szCs w:val="28"/>
        </w:rPr>
        <w:t>требованиями</w:t>
      </w:r>
      <w:proofErr w:type="gramEnd"/>
      <w:r w:rsidRPr="001142F6">
        <w:rPr>
          <w:sz w:val="28"/>
          <w:szCs w:val="28"/>
        </w:rPr>
        <w:t xml:space="preserve"> превышающими ресурсы человека, но и с повседневными стрессовыми ситуациями.</w:t>
      </w:r>
    </w:p>
    <w:p w:rsidR="005F139A" w:rsidRPr="001142F6" w:rsidRDefault="005F139A" w:rsidP="001142F6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  <w:shd w:val="clear" w:color="auto" w:fill="FFFFFF"/>
        </w:rPr>
      </w:pPr>
      <w:r w:rsidRPr="001142F6">
        <w:rPr>
          <w:sz w:val="28"/>
          <w:szCs w:val="28"/>
        </w:rPr>
        <w:t xml:space="preserve">Под </w:t>
      </w:r>
      <w:proofErr w:type="spellStart"/>
      <w:r w:rsidRPr="001142F6">
        <w:rPr>
          <w:sz w:val="28"/>
          <w:szCs w:val="28"/>
        </w:rPr>
        <w:t>копинг</w:t>
      </w:r>
      <w:proofErr w:type="spellEnd"/>
      <w:r w:rsidRPr="001142F6">
        <w:rPr>
          <w:sz w:val="28"/>
          <w:szCs w:val="28"/>
        </w:rPr>
        <w:t xml:space="preserve"> – поведение</w:t>
      </w:r>
      <w:r w:rsidR="001B6700" w:rsidRPr="001142F6">
        <w:rPr>
          <w:sz w:val="28"/>
          <w:szCs w:val="28"/>
        </w:rPr>
        <w:t>м</w:t>
      </w:r>
      <w:r w:rsidRPr="001142F6">
        <w:rPr>
          <w:sz w:val="28"/>
          <w:szCs w:val="28"/>
        </w:rPr>
        <w:t xml:space="preserve"> понимается индивидуальный прием преодоления человеком затруднительной ситуации.</w:t>
      </w:r>
      <w:proofErr w:type="gramStart"/>
      <w:r w:rsidR="003706BF" w:rsidRPr="001142F6">
        <w:rPr>
          <w:sz w:val="28"/>
          <w:szCs w:val="28"/>
        </w:rPr>
        <w:t xml:space="preserve">[ </w:t>
      </w:r>
      <w:proofErr w:type="gramEnd"/>
      <w:r w:rsidR="003706BF" w:rsidRPr="001142F6">
        <w:rPr>
          <w:sz w:val="28"/>
          <w:szCs w:val="28"/>
        </w:rPr>
        <w:t>3</w:t>
      </w:r>
      <w:r w:rsidR="001B6700" w:rsidRPr="001142F6">
        <w:rPr>
          <w:sz w:val="28"/>
          <w:szCs w:val="28"/>
        </w:rPr>
        <w:t>]</w:t>
      </w:r>
      <w:r w:rsidRPr="001142F6">
        <w:rPr>
          <w:sz w:val="28"/>
          <w:szCs w:val="28"/>
        </w:rPr>
        <w:t xml:space="preserve"> Во многом поведение человека определяет значимость затруднительной ситуации и личностно </w:t>
      </w:r>
      <w:r w:rsidR="00ED7395">
        <w:rPr>
          <w:sz w:val="28"/>
          <w:szCs w:val="28"/>
        </w:rPr>
        <w:t>-</w:t>
      </w:r>
      <w:r w:rsidRPr="001142F6">
        <w:rPr>
          <w:sz w:val="28"/>
          <w:szCs w:val="28"/>
        </w:rPr>
        <w:t xml:space="preserve"> средовые ресурсы. Близкое понятие, широко используемое и глубоко разработанное в русской психологической школе, </w:t>
      </w:r>
      <w:r w:rsidR="00ED7395">
        <w:rPr>
          <w:sz w:val="28"/>
          <w:szCs w:val="28"/>
        </w:rPr>
        <w:t>-</w:t>
      </w:r>
      <w:hyperlink r:id="rId7" w:tooltip="Переживание (психология)" w:history="1">
        <w:r w:rsidRPr="001142F6">
          <w:rPr>
            <w:rStyle w:val="a4"/>
            <w:color w:val="auto"/>
            <w:sz w:val="28"/>
            <w:szCs w:val="28"/>
            <w:u w:val="none"/>
          </w:rPr>
          <w:t>переживание</w:t>
        </w:r>
      </w:hyperlink>
      <w:r w:rsidRPr="001142F6">
        <w:rPr>
          <w:sz w:val="28"/>
          <w:szCs w:val="28"/>
        </w:rPr>
        <w:t> (преодоление неблагоприятных последствий стресса</w:t>
      </w:r>
      <w:r w:rsidRPr="001142F6">
        <w:rPr>
          <w:sz w:val="28"/>
          <w:szCs w:val="28"/>
          <w:shd w:val="clear" w:color="auto" w:fill="FFFFFF"/>
        </w:rPr>
        <w:t>).</w:t>
      </w:r>
      <w:r w:rsidR="00F53E4A" w:rsidRPr="001142F6">
        <w:rPr>
          <w:sz w:val="28"/>
          <w:szCs w:val="28"/>
          <w:shd w:val="clear" w:color="auto" w:fill="FFFFFF"/>
        </w:rPr>
        <w:t xml:space="preserve"> [ </w:t>
      </w:r>
      <w:r w:rsidR="0035078B" w:rsidRPr="001142F6">
        <w:rPr>
          <w:sz w:val="28"/>
          <w:szCs w:val="28"/>
          <w:shd w:val="clear" w:color="auto" w:fill="FFFFFF"/>
        </w:rPr>
        <w:t>4</w:t>
      </w:r>
      <w:r w:rsidR="00F53E4A" w:rsidRPr="001142F6">
        <w:rPr>
          <w:sz w:val="28"/>
          <w:szCs w:val="28"/>
          <w:shd w:val="clear" w:color="auto" w:fill="FFFFFF"/>
        </w:rPr>
        <w:t xml:space="preserve"> ]</w:t>
      </w:r>
    </w:p>
    <w:p w:rsidR="00B95C4A" w:rsidRPr="001142F6" w:rsidRDefault="00B95C4A" w:rsidP="00114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F6">
        <w:rPr>
          <w:rFonts w:ascii="Times New Roman" w:hAnsi="Times New Roman" w:cs="Times New Roman"/>
          <w:sz w:val="28"/>
          <w:szCs w:val="28"/>
        </w:rPr>
        <w:t xml:space="preserve">Теоретические основы проблемы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стресс-преодолевающего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 только начинают разрабатываться, они тесно связаны с проблемой стресса.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 и стресс - два нераздельных для человека процесса.</w:t>
      </w:r>
    </w:p>
    <w:p w:rsidR="00803358" w:rsidRPr="001142F6" w:rsidRDefault="00457B9C" w:rsidP="001142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</w:rPr>
        <w:t>Несмотря на значительное индивидуальное разнообразие поведения в стрессе</w:t>
      </w:r>
      <w:r w:rsidR="00803358" w:rsidRPr="001142F6">
        <w:rPr>
          <w:color w:val="000000"/>
          <w:sz w:val="28"/>
          <w:szCs w:val="28"/>
        </w:rPr>
        <w:t xml:space="preserve"> </w:t>
      </w:r>
      <w:r w:rsidRPr="001142F6">
        <w:rPr>
          <w:color w:val="000000"/>
          <w:sz w:val="28"/>
          <w:szCs w:val="28"/>
        </w:rPr>
        <w:t>существуют дв</w:t>
      </w:r>
      <w:r w:rsidR="00803358" w:rsidRPr="001142F6">
        <w:rPr>
          <w:color w:val="000000"/>
          <w:sz w:val="28"/>
          <w:szCs w:val="28"/>
        </w:rPr>
        <w:t xml:space="preserve">а глобальных стиля реагирования: </w:t>
      </w:r>
    </w:p>
    <w:p w:rsidR="00803358" w:rsidRPr="001142F6" w:rsidRDefault="00803358" w:rsidP="001142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</w:rPr>
        <w:t>п</w:t>
      </w:r>
      <w:r w:rsidR="00457B9C" w:rsidRPr="001142F6">
        <w:rPr>
          <w:color w:val="000000"/>
          <w:sz w:val="28"/>
          <w:szCs w:val="28"/>
        </w:rPr>
        <w:t>роблемно-ориентированный (problem-focused) стиль, на</w:t>
      </w:r>
      <w:r w:rsidR="00457B9C" w:rsidRPr="001142F6">
        <w:rPr>
          <w:color w:val="000000"/>
          <w:sz w:val="28"/>
          <w:szCs w:val="28"/>
        </w:rPr>
        <w:softHyphen/>
        <w:t>правленный на рациональный анализ проблемы, связан</w:t>
      </w:r>
      <w:r w:rsidR="00F53E4A" w:rsidRPr="001142F6">
        <w:rPr>
          <w:color w:val="000000"/>
          <w:sz w:val="28"/>
          <w:szCs w:val="28"/>
        </w:rPr>
        <w:t>ный</w:t>
      </w:r>
      <w:r w:rsidR="00457B9C" w:rsidRPr="001142F6">
        <w:rPr>
          <w:color w:val="000000"/>
          <w:sz w:val="28"/>
          <w:szCs w:val="28"/>
        </w:rPr>
        <w:t xml:space="preserve"> с созданием и выполнением плана разрешения трудной ситуации и проявляется в таких формах поведения, как самостоятельный анализ случившегося, обращение за помощью к другим, п</w:t>
      </w:r>
      <w:r w:rsidRPr="001142F6">
        <w:rPr>
          <w:color w:val="000000"/>
          <w:sz w:val="28"/>
          <w:szCs w:val="28"/>
        </w:rPr>
        <w:t>оиск дополнительной информации</w:t>
      </w:r>
      <w:r w:rsidR="00F53E4A" w:rsidRPr="001142F6">
        <w:rPr>
          <w:color w:val="000000"/>
          <w:sz w:val="28"/>
          <w:szCs w:val="28"/>
        </w:rPr>
        <w:t xml:space="preserve"> .</w:t>
      </w:r>
      <w:proofErr w:type="gramStart"/>
      <w:r w:rsidR="00F53E4A" w:rsidRPr="001142F6">
        <w:rPr>
          <w:color w:val="000000"/>
          <w:sz w:val="28"/>
          <w:szCs w:val="28"/>
        </w:rPr>
        <w:t xml:space="preserve">[  </w:t>
      </w:r>
      <w:proofErr w:type="gramEnd"/>
      <w:r w:rsidR="0047789D" w:rsidRPr="001142F6">
        <w:rPr>
          <w:color w:val="000000"/>
          <w:sz w:val="28"/>
          <w:szCs w:val="28"/>
        </w:rPr>
        <w:t>5</w:t>
      </w:r>
      <w:r w:rsidR="00F53E4A" w:rsidRPr="001142F6">
        <w:rPr>
          <w:color w:val="000000"/>
          <w:sz w:val="28"/>
          <w:szCs w:val="28"/>
        </w:rPr>
        <w:t>]</w:t>
      </w:r>
    </w:p>
    <w:p w:rsidR="00F53E4A" w:rsidRPr="001142F6" w:rsidRDefault="00F53E4A" w:rsidP="001142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  <w:lang w:val="en-US"/>
        </w:rPr>
        <w:t>C</w:t>
      </w:r>
      <w:proofErr w:type="spellStart"/>
      <w:r w:rsidR="00457B9C" w:rsidRPr="001142F6">
        <w:rPr>
          <w:color w:val="000000"/>
          <w:sz w:val="28"/>
          <w:szCs w:val="28"/>
        </w:rPr>
        <w:t>убъективно-ориентированньй</w:t>
      </w:r>
      <w:proofErr w:type="spellEnd"/>
      <w:r w:rsidR="00457B9C" w:rsidRPr="001142F6">
        <w:rPr>
          <w:color w:val="000000"/>
          <w:sz w:val="28"/>
          <w:szCs w:val="28"/>
        </w:rPr>
        <w:t xml:space="preserve"> стиль (</w:t>
      </w:r>
      <w:proofErr w:type="spellStart"/>
      <w:r w:rsidR="00457B9C" w:rsidRPr="001142F6">
        <w:rPr>
          <w:color w:val="000000"/>
          <w:sz w:val="28"/>
          <w:szCs w:val="28"/>
        </w:rPr>
        <w:t>emotion-focused</w:t>
      </w:r>
      <w:proofErr w:type="spellEnd"/>
      <w:r w:rsidR="00457B9C" w:rsidRPr="001142F6">
        <w:rPr>
          <w:color w:val="000000"/>
          <w:sz w:val="28"/>
          <w:szCs w:val="28"/>
        </w:rPr>
        <w:t>) является следствием эмоцио</w:t>
      </w:r>
      <w:r w:rsidR="00457B9C" w:rsidRPr="001142F6">
        <w:rPr>
          <w:color w:val="000000"/>
          <w:sz w:val="28"/>
          <w:szCs w:val="28"/>
        </w:rPr>
        <w:softHyphen/>
        <w:t>нального реагирования на ситуацию, не сопровождающегося конкретными действиями, и проявляется в виде попыток не думать о проблеме вообще, вовлечения других в свои переживания, желания забыться во сне, раство</w:t>
      </w:r>
      <w:r w:rsidR="00457B9C" w:rsidRPr="001142F6">
        <w:rPr>
          <w:color w:val="000000"/>
          <w:sz w:val="28"/>
          <w:szCs w:val="28"/>
        </w:rPr>
        <w:softHyphen/>
        <w:t>рить свои невзгоды в алкоголе, наркотиках или компенсировать отрица</w:t>
      </w:r>
      <w:r w:rsidR="00457B9C" w:rsidRPr="001142F6">
        <w:rPr>
          <w:color w:val="000000"/>
          <w:sz w:val="28"/>
          <w:szCs w:val="28"/>
        </w:rPr>
        <w:softHyphen/>
        <w:t>тельные эмоции едой.</w:t>
      </w:r>
      <w:r w:rsidRPr="001142F6">
        <w:rPr>
          <w:color w:val="000000"/>
          <w:sz w:val="28"/>
          <w:szCs w:val="28"/>
        </w:rPr>
        <w:t xml:space="preserve"> </w:t>
      </w:r>
      <w:r w:rsidR="00457B9C" w:rsidRPr="001142F6">
        <w:rPr>
          <w:color w:val="000000"/>
          <w:sz w:val="28"/>
          <w:szCs w:val="28"/>
        </w:rPr>
        <w:t xml:space="preserve"> </w:t>
      </w:r>
      <w:r w:rsidRPr="001142F6">
        <w:rPr>
          <w:color w:val="000000"/>
          <w:sz w:val="28"/>
          <w:szCs w:val="28"/>
        </w:rPr>
        <w:t xml:space="preserve">[ </w:t>
      </w:r>
      <w:r w:rsidR="0047789D" w:rsidRPr="001142F6">
        <w:rPr>
          <w:color w:val="000000"/>
          <w:sz w:val="28"/>
          <w:szCs w:val="28"/>
        </w:rPr>
        <w:t>5</w:t>
      </w:r>
      <w:r w:rsidRPr="001142F6">
        <w:rPr>
          <w:color w:val="000000"/>
          <w:sz w:val="28"/>
          <w:szCs w:val="28"/>
        </w:rPr>
        <w:t>]</w:t>
      </w:r>
    </w:p>
    <w:p w:rsidR="00457B9C" w:rsidRPr="001142F6" w:rsidRDefault="00457B9C" w:rsidP="001142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1142F6">
        <w:rPr>
          <w:color w:val="000000"/>
          <w:sz w:val="28"/>
          <w:szCs w:val="28"/>
        </w:rPr>
        <w:t>Копинг</w:t>
      </w:r>
      <w:proofErr w:type="spellEnd"/>
      <w:r w:rsidRPr="001142F6">
        <w:rPr>
          <w:color w:val="000000"/>
          <w:sz w:val="28"/>
          <w:szCs w:val="28"/>
        </w:rPr>
        <w:t xml:space="preserve">, </w:t>
      </w:r>
      <w:proofErr w:type="gramStart"/>
      <w:r w:rsidRPr="001142F6">
        <w:rPr>
          <w:color w:val="000000"/>
          <w:sz w:val="28"/>
          <w:szCs w:val="28"/>
        </w:rPr>
        <w:t>нацеленный</w:t>
      </w:r>
      <w:proofErr w:type="gramEnd"/>
      <w:r w:rsidRPr="001142F6">
        <w:rPr>
          <w:color w:val="000000"/>
          <w:sz w:val="28"/>
          <w:szCs w:val="28"/>
        </w:rPr>
        <w:t xml:space="preserve"> на эмоции, определяется как когнитивные, эмо</w:t>
      </w:r>
      <w:r w:rsidRPr="001142F6">
        <w:rPr>
          <w:color w:val="000000"/>
          <w:sz w:val="28"/>
          <w:szCs w:val="28"/>
        </w:rPr>
        <w:softHyphen/>
        <w:t>циональные и поведенческие усилия, с помощью которых личность пыта</w:t>
      </w:r>
      <w:r w:rsidRPr="001142F6">
        <w:rPr>
          <w:color w:val="000000"/>
          <w:sz w:val="28"/>
          <w:szCs w:val="28"/>
        </w:rPr>
        <w:softHyphen/>
        <w:t>ется редуцировать эмоциональное напряжение.</w:t>
      </w:r>
    </w:p>
    <w:p w:rsidR="00505AF7" w:rsidRPr="001142F6" w:rsidRDefault="00505AF7" w:rsidP="001142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</w:rPr>
        <w:t xml:space="preserve">В целом большинство исследователей </w:t>
      </w:r>
      <w:r w:rsidR="00F53E4A" w:rsidRPr="001142F6">
        <w:rPr>
          <w:color w:val="000000"/>
          <w:sz w:val="28"/>
          <w:szCs w:val="28"/>
        </w:rPr>
        <w:t>[</w:t>
      </w:r>
      <w:r w:rsidR="0047789D" w:rsidRPr="001142F6">
        <w:rPr>
          <w:color w:val="000000"/>
          <w:sz w:val="28"/>
          <w:szCs w:val="28"/>
        </w:rPr>
        <w:t>5</w:t>
      </w:r>
      <w:r w:rsidR="00F53E4A" w:rsidRPr="001142F6">
        <w:rPr>
          <w:color w:val="000000"/>
          <w:sz w:val="28"/>
          <w:szCs w:val="28"/>
        </w:rPr>
        <w:t>] придерживаю</w:t>
      </w:r>
      <w:r w:rsidRPr="001142F6">
        <w:rPr>
          <w:color w:val="000000"/>
          <w:sz w:val="28"/>
          <w:szCs w:val="28"/>
        </w:rPr>
        <w:t xml:space="preserve">тся единой классификации способов </w:t>
      </w:r>
      <w:proofErr w:type="spellStart"/>
      <w:r w:rsidRPr="001142F6">
        <w:rPr>
          <w:color w:val="000000"/>
          <w:sz w:val="28"/>
          <w:szCs w:val="28"/>
        </w:rPr>
        <w:t>совладания</w:t>
      </w:r>
      <w:proofErr w:type="spellEnd"/>
      <w:r w:rsidRPr="001142F6">
        <w:rPr>
          <w:color w:val="000000"/>
          <w:sz w:val="28"/>
          <w:szCs w:val="28"/>
        </w:rPr>
        <w:t>:</w:t>
      </w:r>
    </w:p>
    <w:p w:rsidR="00505AF7" w:rsidRPr="001142F6" w:rsidRDefault="00505AF7" w:rsidP="001142F6">
      <w:pPr>
        <w:pStyle w:val="a3"/>
        <w:spacing w:before="0" w:beforeAutospacing="0" w:after="0" w:afterAutospacing="0"/>
        <w:ind w:firstLine="204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</w:rPr>
        <w:t xml:space="preserve">1) </w:t>
      </w:r>
      <w:proofErr w:type="spellStart"/>
      <w:r w:rsidRPr="001142F6">
        <w:rPr>
          <w:color w:val="000000"/>
          <w:sz w:val="28"/>
          <w:szCs w:val="28"/>
        </w:rPr>
        <w:t>копинг-стратегии</w:t>
      </w:r>
      <w:proofErr w:type="spellEnd"/>
      <w:r w:rsidRPr="001142F6">
        <w:rPr>
          <w:color w:val="000000"/>
          <w:sz w:val="28"/>
          <w:szCs w:val="28"/>
        </w:rPr>
        <w:t xml:space="preserve">, </w:t>
      </w:r>
      <w:proofErr w:type="gramStart"/>
      <w:r w:rsidRPr="001142F6">
        <w:rPr>
          <w:color w:val="000000"/>
          <w:sz w:val="28"/>
          <w:szCs w:val="28"/>
        </w:rPr>
        <w:t>воздействующие</w:t>
      </w:r>
      <w:proofErr w:type="gramEnd"/>
      <w:r w:rsidRPr="001142F6">
        <w:rPr>
          <w:color w:val="000000"/>
          <w:sz w:val="28"/>
          <w:szCs w:val="28"/>
        </w:rPr>
        <w:t xml:space="preserve"> на ситуацию;</w:t>
      </w:r>
    </w:p>
    <w:p w:rsidR="00505AF7" w:rsidRPr="001142F6" w:rsidRDefault="00505AF7" w:rsidP="001142F6">
      <w:pPr>
        <w:pStyle w:val="a3"/>
        <w:spacing w:before="0" w:beforeAutospacing="0" w:after="0" w:afterAutospacing="0"/>
        <w:ind w:firstLine="204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</w:rPr>
        <w:lastRenderedPageBreak/>
        <w:t>2) когнитивные стратегии, направленные на переоценку ситуации;</w:t>
      </w:r>
    </w:p>
    <w:p w:rsidR="004E67F4" w:rsidRPr="001142F6" w:rsidRDefault="00505AF7" w:rsidP="001142F6">
      <w:pPr>
        <w:pStyle w:val="a3"/>
        <w:spacing w:before="0" w:beforeAutospacing="0" w:after="0" w:afterAutospacing="0"/>
        <w:ind w:firstLine="204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</w:rPr>
        <w:t>3) усилия, направленные на снятие эмоционального напряжения.</w:t>
      </w:r>
    </w:p>
    <w:p w:rsidR="00505AF7" w:rsidRPr="001142F6" w:rsidRDefault="00505AF7" w:rsidP="001142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</w:rPr>
        <w:t>Исследования, проведенные в Японии</w:t>
      </w:r>
      <w:r w:rsidR="001142F6">
        <w:rPr>
          <w:sz w:val="28"/>
          <w:szCs w:val="28"/>
        </w:rPr>
        <w:t xml:space="preserve"> (</w:t>
      </w:r>
      <w:proofErr w:type="spellStart"/>
      <w:r w:rsidR="001142F6">
        <w:rPr>
          <w:sz w:val="28"/>
          <w:szCs w:val="28"/>
        </w:rPr>
        <w:t>Nacano</w:t>
      </w:r>
      <w:proofErr w:type="spellEnd"/>
      <w:r w:rsidR="001142F6">
        <w:rPr>
          <w:sz w:val="28"/>
          <w:szCs w:val="28"/>
        </w:rPr>
        <w:t xml:space="preserve"> К. </w:t>
      </w:r>
      <w:r w:rsidR="0047789D" w:rsidRPr="001142F6">
        <w:rPr>
          <w:sz w:val="28"/>
          <w:szCs w:val="28"/>
        </w:rPr>
        <w:t>1991)</w:t>
      </w:r>
      <w:r w:rsidRPr="001142F6">
        <w:rPr>
          <w:color w:val="000000"/>
          <w:sz w:val="28"/>
          <w:szCs w:val="28"/>
        </w:rPr>
        <w:t xml:space="preserve">, показали, что активные </w:t>
      </w:r>
      <w:proofErr w:type="spellStart"/>
      <w:r w:rsidRPr="001142F6">
        <w:rPr>
          <w:color w:val="000000"/>
          <w:sz w:val="28"/>
          <w:szCs w:val="28"/>
        </w:rPr>
        <w:t>копинг-стратегии</w:t>
      </w:r>
      <w:proofErr w:type="spellEnd"/>
      <w:r w:rsidRPr="001142F6">
        <w:rPr>
          <w:color w:val="000000"/>
          <w:sz w:val="28"/>
          <w:szCs w:val="28"/>
        </w:rPr>
        <w:t xml:space="preserve">, ориентированные на решение проблемы, ведут к уменьшению имеющейся симптоматики, тогда как избегание и другие </w:t>
      </w:r>
      <w:proofErr w:type="spellStart"/>
      <w:r w:rsidRPr="001142F6">
        <w:rPr>
          <w:color w:val="000000"/>
          <w:sz w:val="28"/>
          <w:szCs w:val="28"/>
        </w:rPr>
        <w:t>копинг-стратегии</w:t>
      </w:r>
      <w:proofErr w:type="spellEnd"/>
      <w:r w:rsidRPr="001142F6">
        <w:rPr>
          <w:color w:val="000000"/>
          <w:sz w:val="28"/>
          <w:szCs w:val="28"/>
        </w:rPr>
        <w:t>, направленные на редукцию эмоционального напряжения, приводят к усилению симптоматики.</w:t>
      </w:r>
      <w:r w:rsidR="00F53E4A" w:rsidRPr="001142F6">
        <w:rPr>
          <w:color w:val="000000"/>
          <w:sz w:val="28"/>
          <w:szCs w:val="28"/>
        </w:rPr>
        <w:t xml:space="preserve"> </w:t>
      </w:r>
    </w:p>
    <w:p w:rsidR="00B95C4A" w:rsidRPr="001142F6" w:rsidRDefault="00F625AF" w:rsidP="001142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2F6">
        <w:rPr>
          <w:sz w:val="28"/>
          <w:szCs w:val="28"/>
        </w:rPr>
        <w:t>Присутствие  в  профессиональной  деятельности  педагога  большого  количества  стресс </w:t>
      </w:r>
      <w:r w:rsidR="00B95C4A" w:rsidRPr="001142F6">
        <w:rPr>
          <w:sz w:val="28"/>
          <w:szCs w:val="28"/>
        </w:rPr>
        <w:t>-</w:t>
      </w:r>
      <w:r w:rsidRPr="001142F6">
        <w:rPr>
          <w:sz w:val="28"/>
          <w:szCs w:val="28"/>
        </w:rPr>
        <w:t xml:space="preserve"> факторов  предъявляет  повышенные  требования  к  такой  профессионально  значимой  интегральной  характеристике  учителя  как  </w:t>
      </w:r>
      <w:proofErr w:type="spellStart"/>
      <w:r w:rsidRPr="001142F6">
        <w:rPr>
          <w:sz w:val="28"/>
          <w:szCs w:val="28"/>
        </w:rPr>
        <w:t>стрессоустойчивость</w:t>
      </w:r>
      <w:proofErr w:type="spellEnd"/>
      <w:r w:rsidRPr="001142F6">
        <w:rPr>
          <w:sz w:val="28"/>
          <w:szCs w:val="28"/>
        </w:rPr>
        <w:t>.</w:t>
      </w:r>
      <w:r w:rsidR="00B95C4A" w:rsidRPr="001142F6">
        <w:rPr>
          <w:sz w:val="28"/>
          <w:szCs w:val="28"/>
        </w:rPr>
        <w:t xml:space="preserve"> </w:t>
      </w:r>
      <w:r w:rsidRPr="001142F6">
        <w:rPr>
          <w:sz w:val="28"/>
          <w:szCs w:val="28"/>
        </w:rPr>
        <w:t xml:space="preserve">Сохранение  или  повышение  </w:t>
      </w:r>
      <w:proofErr w:type="spellStart"/>
      <w:r w:rsidRPr="001142F6">
        <w:rPr>
          <w:sz w:val="28"/>
          <w:szCs w:val="28"/>
        </w:rPr>
        <w:t>стрессоустойчивости</w:t>
      </w:r>
      <w:proofErr w:type="spellEnd"/>
      <w:r w:rsidRPr="001142F6">
        <w:rPr>
          <w:sz w:val="28"/>
          <w:szCs w:val="28"/>
        </w:rPr>
        <w:t>  личности</w:t>
      </w:r>
      <w:r w:rsidR="00F53E4A" w:rsidRPr="001142F6">
        <w:rPr>
          <w:sz w:val="28"/>
          <w:szCs w:val="28"/>
        </w:rPr>
        <w:t xml:space="preserve"> педагога </w:t>
      </w:r>
      <w:r w:rsidRPr="001142F6">
        <w:rPr>
          <w:sz w:val="28"/>
          <w:szCs w:val="28"/>
        </w:rPr>
        <w:t>связано  с  поиском,  сохранением  и  адекватным  использованием  ресурсов,  помогающих  в  преодолении  негативных  последствий  стрессовых  ситуаций</w:t>
      </w:r>
      <w:proofErr w:type="gramStart"/>
      <w:r w:rsidRPr="001142F6">
        <w:rPr>
          <w:sz w:val="28"/>
          <w:szCs w:val="28"/>
        </w:rPr>
        <w:t> .</w:t>
      </w:r>
      <w:proofErr w:type="gramEnd"/>
      <w:r w:rsidR="00B95C4A" w:rsidRPr="001142F6">
        <w:rPr>
          <w:color w:val="000000"/>
          <w:sz w:val="28"/>
          <w:szCs w:val="28"/>
        </w:rPr>
        <w:t xml:space="preserve"> </w:t>
      </w:r>
    </w:p>
    <w:p w:rsidR="00B95C4A" w:rsidRPr="001142F6" w:rsidRDefault="00B95C4A" w:rsidP="001142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</w:rPr>
        <w:t xml:space="preserve">Проблемой формирования здоровой психики и поддержания ее функционирования занимались В.А.Ананьев, В.М.Бехтерев, </w:t>
      </w:r>
      <w:proofErr w:type="spellStart"/>
      <w:r w:rsidRPr="001142F6">
        <w:rPr>
          <w:color w:val="000000"/>
          <w:sz w:val="28"/>
          <w:szCs w:val="28"/>
        </w:rPr>
        <w:t>В.В.Горинов</w:t>
      </w:r>
      <w:proofErr w:type="spellEnd"/>
      <w:r w:rsidRPr="001142F6">
        <w:rPr>
          <w:color w:val="000000"/>
          <w:sz w:val="28"/>
          <w:szCs w:val="28"/>
        </w:rPr>
        <w:t xml:space="preserve">, И.Н.Гурвич, О.И.Даниленко, С.С.Корсаков, А.Ф.Лазурский, Г.С.Никифоров, А.В.Никольский, </w:t>
      </w:r>
      <w:proofErr w:type="spellStart"/>
      <w:r w:rsidRPr="001142F6">
        <w:rPr>
          <w:color w:val="000000"/>
          <w:sz w:val="28"/>
          <w:szCs w:val="28"/>
        </w:rPr>
        <w:t>В.П.Петленко</w:t>
      </w:r>
      <w:proofErr w:type="spellEnd"/>
      <w:r w:rsidRPr="001142F6">
        <w:rPr>
          <w:color w:val="000000"/>
          <w:sz w:val="28"/>
          <w:szCs w:val="28"/>
        </w:rPr>
        <w:t xml:space="preserve">, Н.Страхов, А.В.Сахно, </w:t>
      </w:r>
      <w:proofErr w:type="spellStart"/>
      <w:r w:rsidRPr="001142F6">
        <w:rPr>
          <w:color w:val="000000"/>
          <w:sz w:val="28"/>
          <w:szCs w:val="28"/>
        </w:rPr>
        <w:t>А.Маслоу</w:t>
      </w:r>
      <w:proofErr w:type="spellEnd"/>
      <w:r w:rsidRPr="001142F6">
        <w:rPr>
          <w:color w:val="000000"/>
          <w:sz w:val="28"/>
          <w:szCs w:val="28"/>
        </w:rPr>
        <w:t xml:space="preserve">, D. </w:t>
      </w:r>
      <w:proofErr w:type="spellStart"/>
      <w:r w:rsidRPr="001142F6">
        <w:rPr>
          <w:color w:val="000000"/>
          <w:sz w:val="28"/>
          <w:szCs w:val="28"/>
        </w:rPr>
        <w:t>Mechanic</w:t>
      </w:r>
      <w:proofErr w:type="spellEnd"/>
      <w:r w:rsidRPr="001142F6">
        <w:rPr>
          <w:color w:val="000000"/>
          <w:sz w:val="28"/>
          <w:szCs w:val="28"/>
        </w:rPr>
        <w:t xml:space="preserve"> и другие. В последнее время появились научно-практические разработки, направленные на повышение эмоциональной устойчивости педагога (Л.М.Митина, 2000; </w:t>
      </w:r>
      <w:proofErr w:type="spellStart"/>
      <w:r w:rsidRPr="001142F6">
        <w:rPr>
          <w:color w:val="000000"/>
          <w:sz w:val="28"/>
          <w:szCs w:val="28"/>
        </w:rPr>
        <w:t>Е.С.Асмаковец</w:t>
      </w:r>
      <w:proofErr w:type="spellEnd"/>
      <w:r w:rsidRPr="001142F6">
        <w:rPr>
          <w:color w:val="000000"/>
          <w:sz w:val="28"/>
          <w:szCs w:val="28"/>
        </w:rPr>
        <w:t xml:space="preserve">, 2001; Е.М.Семенова, 2002) и активизацию его </w:t>
      </w:r>
      <w:proofErr w:type="spellStart"/>
      <w:r w:rsidRPr="001142F6">
        <w:rPr>
          <w:color w:val="000000"/>
          <w:sz w:val="28"/>
          <w:szCs w:val="28"/>
        </w:rPr>
        <w:t>копинг-ресурсов</w:t>
      </w:r>
      <w:proofErr w:type="spellEnd"/>
      <w:r w:rsidRPr="001142F6">
        <w:rPr>
          <w:color w:val="000000"/>
          <w:sz w:val="28"/>
          <w:szCs w:val="28"/>
        </w:rPr>
        <w:t xml:space="preserve"> (Т.А.Данилова, 1997; А.А.Баранов, 2001; </w:t>
      </w:r>
      <w:proofErr w:type="spellStart"/>
      <w:r w:rsidRPr="001142F6">
        <w:rPr>
          <w:color w:val="000000"/>
          <w:sz w:val="28"/>
          <w:szCs w:val="28"/>
        </w:rPr>
        <w:t>И.П.Стрельцова</w:t>
      </w:r>
      <w:proofErr w:type="spellEnd"/>
      <w:r w:rsidRPr="001142F6">
        <w:rPr>
          <w:color w:val="000000"/>
          <w:sz w:val="28"/>
          <w:szCs w:val="28"/>
        </w:rPr>
        <w:t>, 2002). Однако вопросам сохранения и поддержания психического здоровья педагогов в процессе педагогической деятельности еще не было уделено достаточного внимания. Остаются неразрешенными противоречия:</w:t>
      </w:r>
      <w:r w:rsidR="00F53E4A" w:rsidRPr="001142F6">
        <w:rPr>
          <w:color w:val="000000"/>
          <w:sz w:val="28"/>
          <w:szCs w:val="28"/>
        </w:rPr>
        <w:t xml:space="preserve"> </w:t>
      </w:r>
      <w:r w:rsidRPr="001142F6">
        <w:rPr>
          <w:color w:val="000000"/>
          <w:sz w:val="28"/>
          <w:szCs w:val="28"/>
        </w:rPr>
        <w:t>между общей установкой психологической науки на изучение психического здоровья и малой разработанностью проблем сохранения и поддержания психического здоровья педагогов;</w:t>
      </w:r>
      <w:r w:rsidR="00F53E4A" w:rsidRPr="001142F6">
        <w:rPr>
          <w:color w:val="000000"/>
          <w:sz w:val="28"/>
          <w:szCs w:val="28"/>
        </w:rPr>
        <w:t xml:space="preserve"> </w:t>
      </w:r>
      <w:r w:rsidRPr="001142F6">
        <w:rPr>
          <w:color w:val="000000"/>
          <w:sz w:val="28"/>
          <w:szCs w:val="28"/>
        </w:rPr>
        <w:t xml:space="preserve">между потребностью современной школы в педагогах со здоровой психикой, то есть, </w:t>
      </w:r>
      <w:proofErr w:type="gramStart"/>
      <w:r w:rsidRPr="001142F6">
        <w:rPr>
          <w:color w:val="000000"/>
          <w:sz w:val="28"/>
          <w:szCs w:val="28"/>
        </w:rPr>
        <w:t>стратегии</w:t>
      </w:r>
      <w:proofErr w:type="gramEnd"/>
      <w:r w:rsidRPr="001142F6">
        <w:rPr>
          <w:color w:val="000000"/>
          <w:sz w:val="28"/>
          <w:szCs w:val="28"/>
        </w:rPr>
        <w:t xml:space="preserve"> поведения которых способствуют сохранению и поддержанию их психического здоровья, и тем, что в современной психологической науке недостаточно четко определены средства, обеспечивающие сохранение и поддержание психического здоровья в сфере педагогической деятельности.</w:t>
      </w:r>
    </w:p>
    <w:p w:rsidR="00B95C4A" w:rsidRPr="001142F6" w:rsidRDefault="00B95C4A" w:rsidP="001142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</w:rPr>
        <w:t xml:space="preserve">Стремление найти пути решения этих противоречий и определило проблему нашего исследования. В теоретическом плане это проблема обоснования содержания </w:t>
      </w:r>
      <w:proofErr w:type="spellStart"/>
      <w:r w:rsidRPr="001142F6">
        <w:rPr>
          <w:color w:val="000000"/>
          <w:sz w:val="28"/>
          <w:szCs w:val="28"/>
        </w:rPr>
        <w:t>саморегуяции</w:t>
      </w:r>
      <w:proofErr w:type="spellEnd"/>
      <w:r w:rsidRPr="001142F6">
        <w:rPr>
          <w:color w:val="000000"/>
          <w:sz w:val="28"/>
          <w:szCs w:val="28"/>
        </w:rPr>
        <w:t xml:space="preserve">, обеспечивающей формирование </w:t>
      </w:r>
      <w:proofErr w:type="gramStart"/>
      <w:r w:rsidRPr="001142F6">
        <w:rPr>
          <w:color w:val="000000"/>
          <w:sz w:val="28"/>
          <w:szCs w:val="28"/>
        </w:rPr>
        <w:t>адаптивных</w:t>
      </w:r>
      <w:proofErr w:type="gramEnd"/>
      <w:r w:rsidRPr="001142F6">
        <w:rPr>
          <w:color w:val="000000"/>
          <w:sz w:val="28"/>
          <w:szCs w:val="28"/>
        </w:rPr>
        <w:t xml:space="preserve"> </w:t>
      </w:r>
      <w:proofErr w:type="spellStart"/>
      <w:r w:rsidRPr="001142F6">
        <w:rPr>
          <w:color w:val="000000"/>
          <w:sz w:val="28"/>
          <w:szCs w:val="28"/>
        </w:rPr>
        <w:t>копинг-стратегий</w:t>
      </w:r>
      <w:proofErr w:type="spellEnd"/>
      <w:r w:rsidRPr="001142F6">
        <w:rPr>
          <w:color w:val="000000"/>
          <w:sz w:val="28"/>
          <w:szCs w:val="28"/>
        </w:rPr>
        <w:t xml:space="preserve"> поведения в профессиональной деятельности.</w:t>
      </w:r>
    </w:p>
    <w:p w:rsidR="00B95C4A" w:rsidRPr="001142F6" w:rsidRDefault="00B95C4A" w:rsidP="001142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</w:rPr>
        <w:t xml:space="preserve">В практическом плане - проблема обоснования способов формирования адаптивных </w:t>
      </w:r>
      <w:proofErr w:type="spellStart"/>
      <w:r w:rsidRPr="001142F6">
        <w:rPr>
          <w:color w:val="000000"/>
          <w:sz w:val="28"/>
          <w:szCs w:val="28"/>
        </w:rPr>
        <w:t>копинг-стратегий</w:t>
      </w:r>
      <w:proofErr w:type="spellEnd"/>
      <w:r w:rsidRPr="001142F6">
        <w:rPr>
          <w:color w:val="000000"/>
          <w:sz w:val="28"/>
          <w:szCs w:val="28"/>
        </w:rPr>
        <w:t xml:space="preserve"> поведения, способствующих сохранению и поддержанию психического здоровья педагогов.</w:t>
      </w:r>
    </w:p>
    <w:p w:rsidR="00F625AF" w:rsidRPr="001142F6" w:rsidRDefault="00F625AF" w:rsidP="001142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42F6">
        <w:rPr>
          <w:sz w:val="28"/>
          <w:szCs w:val="28"/>
        </w:rPr>
        <w:t xml:space="preserve">Особую  категорию  ресурсов  </w:t>
      </w:r>
      <w:proofErr w:type="spellStart"/>
      <w:r w:rsidRPr="001142F6">
        <w:rPr>
          <w:sz w:val="28"/>
          <w:szCs w:val="28"/>
        </w:rPr>
        <w:t>стрессоустойчивости</w:t>
      </w:r>
      <w:proofErr w:type="spellEnd"/>
      <w:r w:rsidRPr="001142F6">
        <w:rPr>
          <w:sz w:val="28"/>
          <w:szCs w:val="28"/>
        </w:rPr>
        <w:t xml:space="preserve">  представляют  характер  и  способы  преодоления  стрессовых  ситуаций  —  стратегии  и  модели  преодолевающего  поведения  или  </w:t>
      </w:r>
      <w:proofErr w:type="spellStart"/>
      <w:r w:rsidRPr="001142F6">
        <w:rPr>
          <w:sz w:val="28"/>
          <w:szCs w:val="28"/>
        </w:rPr>
        <w:t>копинг</w:t>
      </w:r>
      <w:proofErr w:type="spellEnd"/>
      <w:r w:rsidRPr="001142F6">
        <w:rPr>
          <w:sz w:val="28"/>
          <w:szCs w:val="28"/>
        </w:rPr>
        <w:t>  —  стратегии.</w:t>
      </w:r>
    </w:p>
    <w:p w:rsidR="00B95C4A" w:rsidRPr="001142F6" w:rsidRDefault="00F625AF" w:rsidP="001142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42F6">
        <w:rPr>
          <w:sz w:val="28"/>
          <w:szCs w:val="28"/>
        </w:rPr>
        <w:t xml:space="preserve">Выявление  зависимости  между  типом  субъектной  регуляции  педагога  и  предпочитаемыми  им  </w:t>
      </w:r>
      <w:proofErr w:type="spellStart"/>
      <w:r w:rsidRPr="001142F6">
        <w:rPr>
          <w:sz w:val="28"/>
          <w:szCs w:val="28"/>
        </w:rPr>
        <w:t>копинг</w:t>
      </w:r>
      <w:proofErr w:type="spellEnd"/>
      <w:r w:rsidRPr="001142F6">
        <w:rPr>
          <w:sz w:val="28"/>
          <w:szCs w:val="28"/>
        </w:rPr>
        <w:t>  —  стратегиями  поможет  по-</w:t>
      </w:r>
      <w:r w:rsidRPr="001142F6">
        <w:rPr>
          <w:sz w:val="28"/>
          <w:szCs w:val="28"/>
        </w:rPr>
        <w:lastRenderedPageBreak/>
        <w:t xml:space="preserve">новому  взглянуть  на  проблему  педагогического  процесса,  раскрыть  закономерности  и  механизмы  формирования  </w:t>
      </w:r>
      <w:proofErr w:type="spellStart"/>
      <w:r w:rsidRPr="001142F6">
        <w:rPr>
          <w:sz w:val="28"/>
          <w:szCs w:val="28"/>
        </w:rPr>
        <w:t>совладающего</w:t>
      </w:r>
      <w:proofErr w:type="spellEnd"/>
      <w:r w:rsidRPr="001142F6">
        <w:rPr>
          <w:sz w:val="28"/>
          <w:szCs w:val="28"/>
        </w:rPr>
        <w:t xml:space="preserve">  поведения  и  уровня  </w:t>
      </w:r>
      <w:proofErr w:type="spellStart"/>
      <w:r w:rsidRPr="001142F6">
        <w:rPr>
          <w:sz w:val="28"/>
          <w:szCs w:val="28"/>
        </w:rPr>
        <w:t>стрессоустойчивости</w:t>
      </w:r>
      <w:proofErr w:type="spellEnd"/>
      <w:r w:rsidRPr="001142F6">
        <w:rPr>
          <w:sz w:val="28"/>
          <w:szCs w:val="28"/>
        </w:rPr>
        <w:t>,  а  так  же  поможет  более  тщательно  подойти  к  проблеме  профессионально</w:t>
      </w:r>
      <w:r w:rsidR="00B95C4A" w:rsidRPr="001142F6">
        <w:rPr>
          <w:sz w:val="28"/>
          <w:szCs w:val="28"/>
        </w:rPr>
        <w:t>го </w:t>
      </w:r>
      <w:r w:rsidR="0047789D" w:rsidRPr="001142F6">
        <w:rPr>
          <w:sz w:val="28"/>
          <w:szCs w:val="28"/>
        </w:rPr>
        <w:t xml:space="preserve"> педагогического  отбора[6</w:t>
      </w:r>
      <w:r w:rsidR="00B95C4A" w:rsidRPr="001142F6">
        <w:rPr>
          <w:sz w:val="28"/>
          <w:szCs w:val="28"/>
        </w:rPr>
        <w:t>]</w:t>
      </w:r>
    </w:p>
    <w:p w:rsidR="00475443" w:rsidRPr="001142F6" w:rsidRDefault="00475443" w:rsidP="001142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42F6">
        <w:rPr>
          <w:sz w:val="28"/>
          <w:szCs w:val="28"/>
        </w:rPr>
        <w:t>По мнению ряда ученых, профессиональная деятельность педагога – это один из наиболее напряжённых в психологическом отношении видов социальной деятельности, вследствие чего её можно отнести к разряду тех профессий, которые в большей степени подвержены стрессу</w:t>
      </w:r>
      <w:proofErr w:type="gramStart"/>
      <w:r w:rsidRPr="001142F6">
        <w:rPr>
          <w:sz w:val="28"/>
          <w:szCs w:val="28"/>
        </w:rPr>
        <w:t xml:space="preserve"> .</w:t>
      </w:r>
      <w:proofErr w:type="gramEnd"/>
      <w:r w:rsidRPr="001142F6">
        <w:rPr>
          <w:sz w:val="28"/>
          <w:szCs w:val="28"/>
        </w:rPr>
        <w:t xml:space="preserve"> </w:t>
      </w:r>
    </w:p>
    <w:p w:rsidR="00475443" w:rsidRPr="001142F6" w:rsidRDefault="00475443" w:rsidP="001142F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42F6">
        <w:rPr>
          <w:rFonts w:ascii="Times New Roman" w:hAnsi="Times New Roman" w:cs="Times New Roman"/>
          <w:color w:val="auto"/>
          <w:sz w:val="28"/>
          <w:szCs w:val="28"/>
        </w:rPr>
        <w:t xml:space="preserve">Стрессовые ситуации наносят ущерб здоровью учителя, ведут к появлению чувства беспомощности и бессмысленности существования, низкой оценке своей профессиональной компетентности, ведут к проблемам в сфере межличностных коммуникаций. Сохранение или повышение </w:t>
      </w:r>
      <w:proofErr w:type="spellStart"/>
      <w:r w:rsidRPr="001142F6">
        <w:rPr>
          <w:rFonts w:ascii="Times New Roman" w:hAnsi="Times New Roman" w:cs="Times New Roman"/>
          <w:color w:val="auto"/>
          <w:sz w:val="28"/>
          <w:szCs w:val="28"/>
        </w:rPr>
        <w:t>стрессоустойчивости</w:t>
      </w:r>
      <w:proofErr w:type="spellEnd"/>
      <w:r w:rsidRPr="001142F6">
        <w:rPr>
          <w:rFonts w:ascii="Times New Roman" w:hAnsi="Times New Roman" w:cs="Times New Roman"/>
          <w:color w:val="auto"/>
          <w:sz w:val="28"/>
          <w:szCs w:val="28"/>
        </w:rPr>
        <w:t xml:space="preserve"> личности связано с сохранением способности к социальной адаптации; сохранением значимых межличностных взаимоотношений; обеспечением успешной самореализации, достижением жизненных целей; сохранением трудоспособности; сохранением физического и психического здоровья. </w:t>
      </w:r>
    </w:p>
    <w:p w:rsidR="0055336D" w:rsidRPr="001142F6" w:rsidRDefault="0055336D" w:rsidP="001142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42F6">
        <w:rPr>
          <w:sz w:val="28"/>
          <w:szCs w:val="28"/>
        </w:rPr>
        <w:t>Для совладения со стрессом каждый человек использует собственные стратегии (</w:t>
      </w:r>
      <w:proofErr w:type="spellStart"/>
      <w:r w:rsidRPr="001142F6">
        <w:rPr>
          <w:sz w:val="28"/>
          <w:szCs w:val="28"/>
        </w:rPr>
        <w:t>копинг-стратегии</w:t>
      </w:r>
      <w:proofErr w:type="spellEnd"/>
      <w:r w:rsidRPr="001142F6">
        <w:rPr>
          <w:sz w:val="28"/>
          <w:szCs w:val="28"/>
        </w:rPr>
        <w:t xml:space="preserve">) на основе имеющегося у него личностного опыта (личностных ресурсов или </w:t>
      </w:r>
      <w:proofErr w:type="spellStart"/>
      <w:r w:rsidRPr="001142F6">
        <w:rPr>
          <w:sz w:val="28"/>
          <w:szCs w:val="28"/>
        </w:rPr>
        <w:t>копинг-ресурсов</w:t>
      </w:r>
      <w:proofErr w:type="spellEnd"/>
      <w:r w:rsidRPr="001142F6">
        <w:rPr>
          <w:sz w:val="28"/>
          <w:szCs w:val="28"/>
        </w:rPr>
        <w:t>).</w:t>
      </w:r>
    </w:p>
    <w:p w:rsidR="0055336D" w:rsidRPr="001142F6" w:rsidRDefault="0055336D" w:rsidP="001142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42F6">
        <w:rPr>
          <w:sz w:val="28"/>
          <w:szCs w:val="28"/>
        </w:rPr>
        <w:t xml:space="preserve">К </w:t>
      </w:r>
      <w:proofErr w:type="spellStart"/>
      <w:r w:rsidRPr="001142F6">
        <w:rPr>
          <w:sz w:val="28"/>
          <w:szCs w:val="28"/>
        </w:rPr>
        <w:t>копинг-ресурсам</w:t>
      </w:r>
      <w:proofErr w:type="spellEnd"/>
      <w:r w:rsidRPr="001142F6">
        <w:rPr>
          <w:sz w:val="28"/>
          <w:szCs w:val="28"/>
        </w:rPr>
        <w:t xml:space="preserve">, </w:t>
      </w:r>
      <w:proofErr w:type="gramStart"/>
      <w:r w:rsidRPr="001142F6">
        <w:rPr>
          <w:sz w:val="28"/>
          <w:szCs w:val="28"/>
        </w:rPr>
        <w:t>помогающим</w:t>
      </w:r>
      <w:proofErr w:type="gramEnd"/>
      <w:r w:rsidRPr="001142F6">
        <w:rPr>
          <w:sz w:val="28"/>
          <w:szCs w:val="28"/>
        </w:rPr>
        <w:t xml:space="preserve"> справиться со </w:t>
      </w:r>
      <w:proofErr w:type="spellStart"/>
      <w:r w:rsidRPr="001142F6">
        <w:rPr>
          <w:sz w:val="28"/>
          <w:szCs w:val="28"/>
        </w:rPr>
        <w:t>стрессогенными</w:t>
      </w:r>
      <w:proofErr w:type="spellEnd"/>
      <w:r w:rsidRPr="001142F6">
        <w:rPr>
          <w:sz w:val="28"/>
          <w:szCs w:val="28"/>
        </w:rPr>
        <w:t xml:space="preserve"> ситуациями, относятся:</w:t>
      </w:r>
    </w:p>
    <w:p w:rsidR="0055336D" w:rsidRPr="001142F6" w:rsidRDefault="0055336D" w:rsidP="001142F6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142F6">
        <w:rPr>
          <w:sz w:val="28"/>
          <w:szCs w:val="28"/>
        </w:rPr>
        <w:t>физические</w:t>
      </w:r>
      <w:proofErr w:type="gramEnd"/>
      <w:r w:rsidRPr="001142F6">
        <w:rPr>
          <w:sz w:val="28"/>
          <w:szCs w:val="28"/>
        </w:rPr>
        <w:t xml:space="preserve"> (здоровье, выносливость и т.д.);</w:t>
      </w:r>
    </w:p>
    <w:p w:rsidR="0055336D" w:rsidRPr="001142F6" w:rsidRDefault="0055336D" w:rsidP="001142F6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2F6">
        <w:rPr>
          <w:sz w:val="28"/>
          <w:szCs w:val="28"/>
        </w:rPr>
        <w:t>психологические (убеждения, самооценка, контроль, мораль и т.д.);</w:t>
      </w:r>
    </w:p>
    <w:p w:rsidR="0055336D" w:rsidRPr="001142F6" w:rsidRDefault="0055336D" w:rsidP="001142F6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2F6">
        <w:rPr>
          <w:sz w:val="28"/>
          <w:szCs w:val="28"/>
        </w:rPr>
        <w:t>социальные (социальные связи человека и другие виды социальной поддержки).</w:t>
      </w:r>
    </w:p>
    <w:p w:rsidR="00475443" w:rsidRPr="001142F6" w:rsidRDefault="00475443" w:rsidP="001142F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42F6">
        <w:rPr>
          <w:rFonts w:ascii="Times New Roman" w:hAnsi="Times New Roman" w:cs="Times New Roman"/>
          <w:color w:val="auto"/>
          <w:sz w:val="28"/>
          <w:szCs w:val="28"/>
        </w:rPr>
        <w:t xml:space="preserve"> Общество ожидает от учителя умения корректировать различные социальные проблемы (алкоголизм, наркомания, асоциальное поведение детей и подростков), умения обучать учащихся знаниям и умениям, обеспечивать деятельность по эстетическому воспитанию, удовлетворять потребности учащихся с широким кругом способностей и содействовать моральному и этическому развитию учащихся. </w:t>
      </w:r>
    </w:p>
    <w:p w:rsidR="00B95C4A" w:rsidRPr="001142F6" w:rsidRDefault="00B95C4A" w:rsidP="001142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2F6">
        <w:rPr>
          <w:color w:val="000000"/>
          <w:sz w:val="28"/>
          <w:szCs w:val="28"/>
        </w:rPr>
        <w:t xml:space="preserve">В настоящее время </w:t>
      </w:r>
      <w:proofErr w:type="gramStart"/>
      <w:r w:rsidRPr="001142F6">
        <w:rPr>
          <w:color w:val="000000"/>
          <w:sz w:val="28"/>
          <w:szCs w:val="28"/>
        </w:rPr>
        <w:t>поведенческие</w:t>
      </w:r>
      <w:proofErr w:type="gramEnd"/>
      <w:r w:rsidRPr="001142F6">
        <w:rPr>
          <w:color w:val="000000"/>
          <w:sz w:val="28"/>
          <w:szCs w:val="28"/>
        </w:rPr>
        <w:t xml:space="preserve"> </w:t>
      </w:r>
      <w:proofErr w:type="spellStart"/>
      <w:r w:rsidRPr="001142F6">
        <w:rPr>
          <w:color w:val="000000"/>
          <w:sz w:val="28"/>
          <w:szCs w:val="28"/>
        </w:rPr>
        <w:t>копинг-стратегии</w:t>
      </w:r>
      <w:proofErr w:type="spellEnd"/>
      <w:r w:rsidRPr="001142F6">
        <w:rPr>
          <w:color w:val="000000"/>
          <w:sz w:val="28"/>
          <w:szCs w:val="28"/>
        </w:rPr>
        <w:t xml:space="preserve"> подразделяются на активные и пассивные, адаптивные и </w:t>
      </w:r>
      <w:proofErr w:type="spellStart"/>
      <w:r w:rsidRPr="001142F6">
        <w:rPr>
          <w:color w:val="000000"/>
          <w:sz w:val="28"/>
          <w:szCs w:val="28"/>
        </w:rPr>
        <w:t>дезадаптивные</w:t>
      </w:r>
      <w:proofErr w:type="spellEnd"/>
      <w:r w:rsidRPr="001142F6">
        <w:rPr>
          <w:color w:val="000000"/>
          <w:sz w:val="28"/>
          <w:szCs w:val="28"/>
        </w:rPr>
        <w:t xml:space="preserve">. К активным стратегиям относят стратегию «разрешение проблем», как базисную </w:t>
      </w:r>
      <w:proofErr w:type="spellStart"/>
      <w:r w:rsidRPr="001142F6">
        <w:rPr>
          <w:color w:val="000000"/>
          <w:sz w:val="28"/>
          <w:szCs w:val="28"/>
        </w:rPr>
        <w:t>копинг-стратегию</w:t>
      </w:r>
      <w:proofErr w:type="spellEnd"/>
      <w:r w:rsidRPr="001142F6">
        <w:rPr>
          <w:color w:val="000000"/>
          <w:sz w:val="28"/>
          <w:szCs w:val="28"/>
        </w:rPr>
        <w:t xml:space="preserve">, включающую все варианты поведения человека, направленные на разрешение проблемной или стрессовой ситуации и стратегию «поиск социальной поддержки», включающую поведение, направленное на получение социальной поддержки от среды. К пассивному </w:t>
      </w:r>
      <w:proofErr w:type="spellStart"/>
      <w:r w:rsidRPr="001142F6">
        <w:rPr>
          <w:color w:val="000000"/>
          <w:sz w:val="28"/>
          <w:szCs w:val="28"/>
        </w:rPr>
        <w:t>копинг-поведению</w:t>
      </w:r>
      <w:proofErr w:type="spellEnd"/>
      <w:r w:rsidRPr="001142F6">
        <w:rPr>
          <w:color w:val="000000"/>
          <w:sz w:val="28"/>
          <w:szCs w:val="28"/>
        </w:rPr>
        <w:t xml:space="preserve"> относятся варианты поведения, включающего </w:t>
      </w:r>
      <w:proofErr w:type="gramStart"/>
      <w:r w:rsidRPr="001142F6">
        <w:rPr>
          <w:color w:val="000000"/>
          <w:sz w:val="28"/>
          <w:szCs w:val="28"/>
        </w:rPr>
        <w:t>базисную</w:t>
      </w:r>
      <w:proofErr w:type="gramEnd"/>
      <w:r w:rsidRPr="001142F6">
        <w:rPr>
          <w:color w:val="000000"/>
          <w:sz w:val="28"/>
          <w:szCs w:val="28"/>
        </w:rPr>
        <w:t xml:space="preserve"> </w:t>
      </w:r>
      <w:proofErr w:type="spellStart"/>
      <w:r w:rsidRPr="001142F6">
        <w:rPr>
          <w:color w:val="000000"/>
          <w:sz w:val="28"/>
          <w:szCs w:val="28"/>
        </w:rPr>
        <w:t>копинг-стратегию</w:t>
      </w:r>
      <w:proofErr w:type="spellEnd"/>
      <w:r w:rsidRPr="001142F6">
        <w:rPr>
          <w:color w:val="000000"/>
          <w:sz w:val="28"/>
          <w:szCs w:val="28"/>
        </w:rPr>
        <w:t xml:space="preserve"> «избегание», хотя некоторые формы избегания могут носить и активный характер. К </w:t>
      </w:r>
      <w:proofErr w:type="spellStart"/>
      <w:r w:rsidRPr="001142F6">
        <w:rPr>
          <w:color w:val="000000"/>
          <w:sz w:val="28"/>
          <w:szCs w:val="28"/>
        </w:rPr>
        <w:t>личносто-средовым</w:t>
      </w:r>
      <w:proofErr w:type="spellEnd"/>
      <w:r w:rsidRPr="001142F6">
        <w:rPr>
          <w:color w:val="000000"/>
          <w:sz w:val="28"/>
          <w:szCs w:val="28"/>
        </w:rPr>
        <w:t xml:space="preserve"> адаптивным ресурсам (</w:t>
      </w:r>
      <w:proofErr w:type="spellStart"/>
      <w:r w:rsidRPr="001142F6">
        <w:rPr>
          <w:color w:val="000000"/>
          <w:sz w:val="28"/>
          <w:szCs w:val="28"/>
        </w:rPr>
        <w:t>копинг-ресурсам</w:t>
      </w:r>
      <w:proofErr w:type="spellEnd"/>
      <w:r w:rsidRPr="001142F6">
        <w:rPr>
          <w:color w:val="000000"/>
          <w:sz w:val="28"/>
          <w:szCs w:val="28"/>
        </w:rPr>
        <w:t xml:space="preserve">) относят уровень когнитивного развития, </w:t>
      </w:r>
      <w:proofErr w:type="spellStart"/>
      <w:proofErr w:type="gramStart"/>
      <w:r w:rsidRPr="001142F6">
        <w:rPr>
          <w:color w:val="000000"/>
          <w:sz w:val="28"/>
          <w:szCs w:val="28"/>
        </w:rPr>
        <w:t>Я-концепцию</w:t>
      </w:r>
      <w:proofErr w:type="spellEnd"/>
      <w:proofErr w:type="gramEnd"/>
      <w:r w:rsidRPr="001142F6">
        <w:rPr>
          <w:color w:val="000000"/>
          <w:sz w:val="28"/>
          <w:szCs w:val="28"/>
        </w:rPr>
        <w:t xml:space="preserve">, локус контроля, </w:t>
      </w:r>
      <w:proofErr w:type="spellStart"/>
      <w:r w:rsidRPr="001142F6">
        <w:rPr>
          <w:color w:val="000000"/>
          <w:sz w:val="28"/>
          <w:szCs w:val="28"/>
        </w:rPr>
        <w:t>эмпатию</w:t>
      </w:r>
      <w:proofErr w:type="spellEnd"/>
      <w:r w:rsidRPr="001142F6">
        <w:rPr>
          <w:color w:val="000000"/>
          <w:sz w:val="28"/>
          <w:szCs w:val="28"/>
        </w:rPr>
        <w:t xml:space="preserve">, </w:t>
      </w:r>
      <w:proofErr w:type="spellStart"/>
      <w:r w:rsidRPr="001142F6">
        <w:rPr>
          <w:color w:val="000000"/>
          <w:sz w:val="28"/>
          <w:szCs w:val="28"/>
        </w:rPr>
        <w:t>аффилиацию</w:t>
      </w:r>
      <w:proofErr w:type="spellEnd"/>
      <w:r w:rsidRPr="001142F6">
        <w:rPr>
          <w:color w:val="000000"/>
          <w:sz w:val="28"/>
          <w:szCs w:val="28"/>
        </w:rPr>
        <w:t xml:space="preserve">, способность оказывать и воспринимать социальную поддержку, наличие социально-поддерживающей сети и ее </w:t>
      </w:r>
      <w:r w:rsidRPr="001142F6">
        <w:rPr>
          <w:color w:val="000000"/>
          <w:sz w:val="28"/>
          <w:szCs w:val="28"/>
        </w:rPr>
        <w:lastRenderedPageBreak/>
        <w:t xml:space="preserve">эффективность, а также психологические особенности личности, обеспечивающие </w:t>
      </w:r>
      <w:proofErr w:type="spellStart"/>
      <w:r w:rsidRPr="001142F6">
        <w:rPr>
          <w:color w:val="000000"/>
          <w:sz w:val="28"/>
          <w:szCs w:val="28"/>
        </w:rPr>
        <w:t>стрессоустойчивость</w:t>
      </w:r>
      <w:proofErr w:type="spellEnd"/>
      <w:r w:rsidRPr="001142F6">
        <w:rPr>
          <w:color w:val="000000"/>
          <w:sz w:val="28"/>
          <w:szCs w:val="28"/>
        </w:rPr>
        <w:t>.</w:t>
      </w:r>
    </w:p>
    <w:p w:rsidR="00B95C4A" w:rsidRPr="001142F6" w:rsidRDefault="00B95C4A" w:rsidP="001142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142F6">
        <w:rPr>
          <w:color w:val="000000"/>
          <w:sz w:val="28"/>
          <w:szCs w:val="28"/>
        </w:rPr>
        <w:t xml:space="preserve">Результаты исследований </w:t>
      </w:r>
      <w:proofErr w:type="spellStart"/>
      <w:r w:rsidRPr="001142F6">
        <w:rPr>
          <w:color w:val="000000"/>
          <w:sz w:val="28"/>
          <w:szCs w:val="28"/>
        </w:rPr>
        <w:t>копинг-поведения</w:t>
      </w:r>
      <w:proofErr w:type="spellEnd"/>
      <w:r w:rsidRPr="001142F6">
        <w:rPr>
          <w:color w:val="000000"/>
          <w:sz w:val="28"/>
          <w:szCs w:val="28"/>
        </w:rPr>
        <w:t xml:space="preserve"> отечественных и зарубежных авторов, выполненные на контингентах лиц с </w:t>
      </w:r>
      <w:proofErr w:type="spellStart"/>
      <w:r w:rsidRPr="001142F6">
        <w:rPr>
          <w:color w:val="000000"/>
          <w:sz w:val="28"/>
          <w:szCs w:val="28"/>
        </w:rPr>
        <w:t>делинквентным</w:t>
      </w:r>
      <w:proofErr w:type="spellEnd"/>
      <w:r w:rsidRPr="001142F6">
        <w:rPr>
          <w:color w:val="000000"/>
          <w:sz w:val="28"/>
          <w:szCs w:val="28"/>
        </w:rPr>
        <w:t xml:space="preserve"> поведением (наркоманы, правонарушители), больных (неврозами, психическими заболеваниями), представителях ряд профессий, характеризующихся «эмоциональным выгоранием» (психологи, психотерапевты, педагоги) позволили отметить неразрывную связь </w:t>
      </w:r>
      <w:proofErr w:type="spellStart"/>
      <w:r w:rsidRPr="001142F6">
        <w:rPr>
          <w:color w:val="000000"/>
          <w:sz w:val="28"/>
          <w:szCs w:val="28"/>
        </w:rPr>
        <w:t>копинг-поведения</w:t>
      </w:r>
      <w:proofErr w:type="spellEnd"/>
      <w:r w:rsidRPr="001142F6">
        <w:rPr>
          <w:color w:val="000000"/>
          <w:sz w:val="28"/>
          <w:szCs w:val="28"/>
        </w:rPr>
        <w:t xml:space="preserve"> и стресса, значимость когнитивной теории его преодоления, наличие содержательных компонентов </w:t>
      </w:r>
      <w:proofErr w:type="spellStart"/>
      <w:r w:rsidRPr="001142F6">
        <w:rPr>
          <w:color w:val="000000"/>
          <w:sz w:val="28"/>
          <w:szCs w:val="28"/>
        </w:rPr>
        <w:t>копинг-поведения</w:t>
      </w:r>
      <w:proofErr w:type="spellEnd"/>
      <w:r w:rsidRPr="001142F6">
        <w:rPr>
          <w:color w:val="000000"/>
          <w:sz w:val="28"/>
          <w:szCs w:val="28"/>
        </w:rPr>
        <w:t xml:space="preserve"> и достаточно слабую его разработанность в отношении специалистов экстремального профиля.</w:t>
      </w:r>
      <w:proofErr w:type="gramEnd"/>
    </w:p>
    <w:p w:rsidR="00B434CD" w:rsidRPr="001142F6" w:rsidRDefault="00B95C4A" w:rsidP="001142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42F6">
        <w:rPr>
          <w:sz w:val="28"/>
          <w:szCs w:val="28"/>
        </w:rPr>
        <w:t xml:space="preserve">На сегодняшний день </w:t>
      </w:r>
      <w:r w:rsidR="00475443" w:rsidRPr="001142F6">
        <w:rPr>
          <w:sz w:val="28"/>
          <w:szCs w:val="28"/>
        </w:rPr>
        <w:t xml:space="preserve"> проблема изучения </w:t>
      </w:r>
      <w:proofErr w:type="spellStart"/>
      <w:r w:rsidR="00475443" w:rsidRPr="001142F6">
        <w:rPr>
          <w:sz w:val="28"/>
          <w:szCs w:val="28"/>
        </w:rPr>
        <w:t>совладающего</w:t>
      </w:r>
      <w:proofErr w:type="spellEnd"/>
      <w:r w:rsidR="00475443" w:rsidRPr="001142F6">
        <w:rPr>
          <w:sz w:val="28"/>
          <w:szCs w:val="28"/>
        </w:rPr>
        <w:t xml:space="preserve"> поведения педагогов при осуществлении ими профессиональной деятельности обозначена особенно остро и обусловлена возрастающими требованиями со стороны общества к личности преподавателя и его роли в учебном процессе. При этом сфера изучения профессионального стресса наиболее востребована практикой, поскольку непосредственно связана с сохранностью трудоспособности и психического здоровья квалифицированной части населения. </w:t>
      </w:r>
      <w:r w:rsidR="00B434CD" w:rsidRPr="001142F6">
        <w:rPr>
          <w:sz w:val="28"/>
          <w:szCs w:val="28"/>
        </w:rPr>
        <w:t xml:space="preserve">Следует помнить, что корректно решить проблему динамики </w:t>
      </w:r>
      <w:proofErr w:type="spellStart"/>
      <w:r w:rsidR="00B434CD" w:rsidRPr="001142F6">
        <w:rPr>
          <w:sz w:val="28"/>
          <w:szCs w:val="28"/>
        </w:rPr>
        <w:t>копинга</w:t>
      </w:r>
      <w:proofErr w:type="spellEnd"/>
      <w:r w:rsidR="00B434CD" w:rsidRPr="001142F6">
        <w:rPr>
          <w:sz w:val="28"/>
          <w:szCs w:val="28"/>
        </w:rPr>
        <w:t xml:space="preserve"> можно только использованием нескольких методов формирования </w:t>
      </w:r>
      <w:proofErr w:type="spellStart"/>
      <w:r w:rsidR="00B434CD" w:rsidRPr="001142F6">
        <w:rPr>
          <w:sz w:val="28"/>
          <w:szCs w:val="28"/>
        </w:rPr>
        <w:t>совладающего</w:t>
      </w:r>
      <w:proofErr w:type="spellEnd"/>
      <w:r w:rsidR="00B434CD" w:rsidRPr="001142F6">
        <w:rPr>
          <w:sz w:val="28"/>
          <w:szCs w:val="28"/>
        </w:rPr>
        <w:t xml:space="preserve"> поведения, </w:t>
      </w:r>
      <w:proofErr w:type="spellStart"/>
      <w:r w:rsidR="00B434CD" w:rsidRPr="001142F6">
        <w:rPr>
          <w:sz w:val="28"/>
          <w:szCs w:val="28"/>
        </w:rPr>
        <w:t>копинг</w:t>
      </w:r>
      <w:proofErr w:type="spellEnd"/>
      <w:r w:rsidR="00B434CD" w:rsidRPr="001142F6">
        <w:rPr>
          <w:sz w:val="28"/>
          <w:szCs w:val="28"/>
        </w:rPr>
        <w:t xml:space="preserve"> </w:t>
      </w:r>
      <w:r w:rsidR="001142F6">
        <w:rPr>
          <w:sz w:val="28"/>
          <w:szCs w:val="28"/>
        </w:rPr>
        <w:t xml:space="preserve">- </w:t>
      </w:r>
      <w:proofErr w:type="gramStart"/>
      <w:r w:rsidR="001142F6">
        <w:rPr>
          <w:sz w:val="28"/>
          <w:szCs w:val="28"/>
        </w:rPr>
        <w:t xml:space="preserve">модели, приобретенные </w:t>
      </w:r>
      <w:r w:rsidR="00B434CD" w:rsidRPr="001142F6">
        <w:rPr>
          <w:sz w:val="28"/>
          <w:szCs w:val="28"/>
        </w:rPr>
        <w:t xml:space="preserve">во время </w:t>
      </w:r>
      <w:r w:rsidR="00BC08CC" w:rsidRPr="001142F6">
        <w:rPr>
          <w:sz w:val="28"/>
          <w:szCs w:val="28"/>
        </w:rPr>
        <w:t>т</w:t>
      </w:r>
      <w:r w:rsidR="00B434CD" w:rsidRPr="001142F6">
        <w:rPr>
          <w:sz w:val="28"/>
          <w:szCs w:val="28"/>
        </w:rPr>
        <w:t>ренингов могут</w:t>
      </w:r>
      <w:proofErr w:type="gramEnd"/>
      <w:r w:rsidR="00B434CD" w:rsidRPr="001142F6">
        <w:rPr>
          <w:sz w:val="28"/>
          <w:szCs w:val="28"/>
        </w:rPr>
        <w:t xml:space="preserve"> значительно отличаться оттого, как стресс будет преодолеваться в реальной жизни.</w:t>
      </w:r>
    </w:p>
    <w:p w:rsidR="00CC42AC" w:rsidRPr="001142F6" w:rsidRDefault="00CC42AC" w:rsidP="001142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1142F6">
        <w:rPr>
          <w:sz w:val="28"/>
          <w:szCs w:val="28"/>
        </w:rPr>
        <w:t>Копинг</w:t>
      </w:r>
      <w:proofErr w:type="spellEnd"/>
      <w:r w:rsidRPr="001142F6">
        <w:rPr>
          <w:sz w:val="28"/>
          <w:szCs w:val="28"/>
        </w:rPr>
        <w:t xml:space="preserve"> </w:t>
      </w:r>
      <w:r w:rsidR="001142F6">
        <w:rPr>
          <w:sz w:val="28"/>
          <w:szCs w:val="28"/>
        </w:rPr>
        <w:t>-</w:t>
      </w:r>
      <w:r w:rsidRPr="001142F6">
        <w:rPr>
          <w:sz w:val="28"/>
          <w:szCs w:val="28"/>
        </w:rPr>
        <w:t xml:space="preserve"> поведение педагога является неотъемлемым показателем к самоорганизации своей деятельности. Овладение методами формирования </w:t>
      </w:r>
      <w:proofErr w:type="spellStart"/>
      <w:r w:rsidRPr="001142F6">
        <w:rPr>
          <w:sz w:val="28"/>
          <w:szCs w:val="28"/>
        </w:rPr>
        <w:t>совладающего</w:t>
      </w:r>
      <w:proofErr w:type="spellEnd"/>
      <w:r w:rsidRPr="001142F6">
        <w:rPr>
          <w:sz w:val="28"/>
          <w:szCs w:val="28"/>
        </w:rPr>
        <w:t xml:space="preserve"> поведения обе</w:t>
      </w:r>
      <w:r w:rsidR="003C01AB" w:rsidRPr="001142F6">
        <w:rPr>
          <w:sz w:val="28"/>
          <w:szCs w:val="28"/>
        </w:rPr>
        <w:t>спечивает возможность создания</w:t>
      </w:r>
      <w:r w:rsidR="00C629AB" w:rsidRPr="001142F6">
        <w:rPr>
          <w:sz w:val="28"/>
          <w:szCs w:val="28"/>
        </w:rPr>
        <w:t xml:space="preserve"> комфортных отношений</w:t>
      </w:r>
      <w:r w:rsidR="003C01AB" w:rsidRPr="001142F6">
        <w:rPr>
          <w:sz w:val="28"/>
          <w:szCs w:val="28"/>
        </w:rPr>
        <w:t xml:space="preserve"> </w:t>
      </w:r>
      <w:r w:rsidR="00C629AB" w:rsidRPr="001142F6">
        <w:rPr>
          <w:sz w:val="28"/>
          <w:szCs w:val="28"/>
        </w:rPr>
        <w:t xml:space="preserve">всех участников образовательного процесса в условиях интенсивного обучения. </w:t>
      </w:r>
    </w:p>
    <w:p w:rsidR="00D57AB5" w:rsidRPr="001142F6" w:rsidRDefault="00D57AB5" w:rsidP="0011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F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85358" w:rsidRPr="001142F6" w:rsidRDefault="00B85358" w:rsidP="001142F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F6">
        <w:rPr>
          <w:rFonts w:ascii="Times New Roman" w:eastAsia="Cambria,Italic" w:hAnsi="Times New Roman" w:cs="Times New Roman"/>
          <w:iCs/>
          <w:sz w:val="28"/>
          <w:szCs w:val="28"/>
        </w:rPr>
        <w:t>Нартова-Бочавер</w:t>
      </w:r>
      <w:proofErr w:type="spellEnd"/>
      <w:r w:rsidRPr="001142F6">
        <w:rPr>
          <w:rFonts w:ascii="Times New Roman" w:eastAsia="Cambria,Italic" w:hAnsi="Times New Roman" w:cs="Times New Roman"/>
          <w:iCs/>
          <w:sz w:val="28"/>
          <w:szCs w:val="28"/>
        </w:rPr>
        <w:t xml:space="preserve"> С.К. </w:t>
      </w:r>
      <w:r w:rsidRPr="001142F6">
        <w:rPr>
          <w:rFonts w:ascii="Times New Roman" w:eastAsia="Cambria,Italic" w:hAnsi="Times New Roman" w:cs="Times New Roman"/>
          <w:sz w:val="28"/>
          <w:szCs w:val="28"/>
        </w:rPr>
        <w:t>“</w:t>
      </w:r>
      <w:proofErr w:type="spellStart"/>
      <w:r w:rsidRPr="001142F6">
        <w:rPr>
          <w:rFonts w:ascii="Times New Roman" w:eastAsia="Cambria,Italic" w:hAnsi="Times New Roman" w:cs="Times New Roman"/>
          <w:sz w:val="28"/>
          <w:szCs w:val="28"/>
        </w:rPr>
        <w:t>Coping</w:t>
      </w:r>
      <w:proofErr w:type="spellEnd"/>
      <w:r w:rsidRPr="001142F6">
        <w:rPr>
          <w:rFonts w:ascii="Times New Roman" w:eastAsia="Cambria,Italic" w:hAnsi="Times New Roman" w:cs="Times New Roman"/>
          <w:sz w:val="28"/>
          <w:szCs w:val="28"/>
        </w:rPr>
        <w:t xml:space="preserve"> </w:t>
      </w:r>
      <w:proofErr w:type="spellStart"/>
      <w:r w:rsidRPr="001142F6">
        <w:rPr>
          <w:rFonts w:ascii="Times New Roman" w:eastAsia="Cambria,Italic" w:hAnsi="Times New Roman" w:cs="Times New Roman"/>
          <w:sz w:val="28"/>
          <w:szCs w:val="28"/>
        </w:rPr>
        <w:t>behavior</w:t>
      </w:r>
      <w:proofErr w:type="spellEnd"/>
      <w:r w:rsidRPr="001142F6">
        <w:rPr>
          <w:rFonts w:ascii="Times New Roman" w:eastAsia="Cambria,Italic" w:hAnsi="Times New Roman" w:cs="Times New Roman"/>
          <w:sz w:val="28"/>
          <w:szCs w:val="28"/>
        </w:rPr>
        <w:t>” в системе понятий психологии личности // Психологический журнал. 1997. Т. 18. №. 5. С. 20</w:t>
      </w:r>
      <w:r w:rsidR="001142F6">
        <w:rPr>
          <w:rFonts w:ascii="Times New Roman" w:eastAsia="Cambria,Italic" w:hAnsi="Times New Roman" w:cs="Times New Roman"/>
          <w:sz w:val="28"/>
          <w:szCs w:val="28"/>
        </w:rPr>
        <w:t>-</w:t>
      </w:r>
      <w:r w:rsidRPr="001142F6">
        <w:rPr>
          <w:rFonts w:ascii="Times New Roman" w:eastAsia="Cambria,Italic" w:hAnsi="Times New Roman" w:cs="Times New Roman"/>
          <w:sz w:val="28"/>
          <w:szCs w:val="28"/>
        </w:rPr>
        <w:t>30.</w:t>
      </w:r>
    </w:p>
    <w:p w:rsidR="005372E5" w:rsidRPr="001142F6" w:rsidRDefault="0035078B" w:rsidP="001142F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2F6">
        <w:rPr>
          <w:rFonts w:ascii="Times New Roman" w:hAnsi="Times New Roman" w:cs="Times New Roman"/>
          <w:sz w:val="28"/>
          <w:szCs w:val="28"/>
        </w:rPr>
        <w:t xml:space="preserve">Даль, В.И. Толковый словарь живого великорусского языка / В.И. Даль. В 4 т. Т.4.: М.: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142F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1142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. </w:t>
      </w:r>
      <w:r w:rsidR="001142F6">
        <w:rPr>
          <w:rFonts w:ascii="Times New Roman" w:hAnsi="Times New Roman" w:cs="Times New Roman"/>
          <w:sz w:val="28"/>
          <w:szCs w:val="28"/>
        </w:rPr>
        <w:t>-</w:t>
      </w:r>
      <w:r w:rsidRPr="0011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>, 2005 – 683с.</w:t>
      </w:r>
      <w:r w:rsidR="005372E5" w:rsidRPr="00114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72E5" w:rsidRPr="001142F6" w:rsidRDefault="00BD713E" w:rsidP="001142F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F6">
        <w:rPr>
          <w:rFonts w:ascii="Times New Roman" w:hAnsi="Times New Roman" w:cs="Times New Roman"/>
          <w:sz w:val="28"/>
          <w:szCs w:val="28"/>
          <w:lang w:val="en-US"/>
        </w:rPr>
        <w:t>Folkman</w:t>
      </w:r>
      <w:proofErr w:type="spellEnd"/>
      <w:r w:rsidRPr="001142F6">
        <w:rPr>
          <w:rFonts w:ascii="Times New Roman" w:hAnsi="Times New Roman" w:cs="Times New Roman"/>
          <w:sz w:val="28"/>
          <w:szCs w:val="28"/>
          <w:lang w:val="en-US"/>
        </w:rPr>
        <w:t xml:space="preserve"> S. and Lazarus R. S. Coping and emotion // </w:t>
      </w:r>
      <w:proofErr w:type="spellStart"/>
      <w:r w:rsidRPr="001142F6">
        <w:rPr>
          <w:rFonts w:ascii="Times New Roman" w:hAnsi="Times New Roman" w:cs="Times New Roman"/>
          <w:sz w:val="28"/>
          <w:szCs w:val="28"/>
          <w:lang w:val="en-US"/>
        </w:rPr>
        <w:t>Monat</w:t>
      </w:r>
      <w:proofErr w:type="spellEnd"/>
      <w:r w:rsidRPr="001142F6">
        <w:rPr>
          <w:rFonts w:ascii="Times New Roman" w:hAnsi="Times New Roman" w:cs="Times New Roman"/>
          <w:sz w:val="28"/>
          <w:szCs w:val="28"/>
          <w:lang w:val="en-US"/>
        </w:rPr>
        <w:t xml:space="preserve"> A. and Richard S. Lazarus.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Coping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. N. </w:t>
      </w:r>
      <w:r w:rsidR="001142F6">
        <w:rPr>
          <w:rFonts w:ascii="Times New Roman" w:hAnsi="Times New Roman" w:cs="Times New Roman"/>
          <w:sz w:val="28"/>
          <w:szCs w:val="28"/>
        </w:rPr>
        <w:t>-</w:t>
      </w:r>
      <w:r w:rsidRPr="001142F6">
        <w:rPr>
          <w:rFonts w:ascii="Times New Roman" w:hAnsi="Times New Roman" w:cs="Times New Roman"/>
          <w:sz w:val="28"/>
          <w:szCs w:val="28"/>
        </w:rPr>
        <w:t xml:space="preserve"> Y. 1991.</w:t>
      </w:r>
    </w:p>
    <w:p w:rsidR="00BD713E" w:rsidRPr="001142F6" w:rsidRDefault="0035078B" w:rsidP="001142F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F6">
        <w:rPr>
          <w:rFonts w:ascii="Times New Roman" w:hAnsi="Times New Roman" w:cs="Times New Roman"/>
          <w:sz w:val="28"/>
          <w:szCs w:val="28"/>
        </w:rPr>
        <w:t xml:space="preserve">Журавлев А.Л.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Совладающее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 поведение; Современное состояние и перспективы. – М.: Институт психологии РАН, 2008. – 254 с. </w:t>
      </w:r>
      <w:proofErr w:type="spellStart"/>
      <w:r w:rsidRPr="001142F6">
        <w:rPr>
          <w:rFonts w:ascii="Times New Roman" w:hAnsi="Times New Roman" w:cs="Times New Roman"/>
          <w:sz w:val="28"/>
          <w:szCs w:val="28"/>
        </w:rPr>
        <w:t>Ингумнов</w:t>
      </w:r>
      <w:proofErr w:type="spellEnd"/>
      <w:r w:rsidRPr="001142F6">
        <w:rPr>
          <w:rFonts w:ascii="Times New Roman" w:hAnsi="Times New Roman" w:cs="Times New Roman"/>
          <w:sz w:val="28"/>
          <w:szCs w:val="28"/>
        </w:rPr>
        <w:t xml:space="preserve"> С.А. Управление стрессом: современные психологические и медикаментозные подходы //</w:t>
      </w:r>
      <w:r w:rsidR="001142F6">
        <w:rPr>
          <w:rFonts w:ascii="Times New Roman" w:hAnsi="Times New Roman" w:cs="Times New Roman"/>
          <w:sz w:val="28"/>
          <w:szCs w:val="28"/>
        </w:rPr>
        <w:t>-</w:t>
      </w:r>
      <w:r w:rsidRPr="001142F6">
        <w:rPr>
          <w:rFonts w:ascii="Times New Roman" w:hAnsi="Times New Roman" w:cs="Times New Roman"/>
          <w:sz w:val="28"/>
          <w:szCs w:val="28"/>
        </w:rPr>
        <w:t xml:space="preserve"> Речь, 2007.</w:t>
      </w:r>
      <w:r w:rsidR="001142F6">
        <w:rPr>
          <w:rFonts w:ascii="Times New Roman" w:hAnsi="Times New Roman" w:cs="Times New Roman"/>
          <w:sz w:val="28"/>
          <w:szCs w:val="28"/>
        </w:rPr>
        <w:t>-</w:t>
      </w:r>
      <w:r w:rsidRPr="001142F6">
        <w:rPr>
          <w:rFonts w:ascii="Times New Roman" w:hAnsi="Times New Roman" w:cs="Times New Roman"/>
          <w:sz w:val="28"/>
          <w:szCs w:val="28"/>
        </w:rPr>
        <w:t xml:space="preserve"> 217 </w:t>
      </w:r>
      <w:proofErr w:type="gramStart"/>
      <w:r w:rsidRPr="001142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42F6">
        <w:rPr>
          <w:rFonts w:ascii="Times New Roman" w:hAnsi="Times New Roman" w:cs="Times New Roman"/>
          <w:sz w:val="28"/>
          <w:szCs w:val="28"/>
        </w:rPr>
        <w:t>.</w:t>
      </w:r>
    </w:p>
    <w:p w:rsidR="0035078B" w:rsidRPr="001142F6" w:rsidRDefault="0035078B" w:rsidP="001142F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F6">
        <w:rPr>
          <w:rFonts w:ascii="Times New Roman" w:hAnsi="Times New Roman" w:cs="Times New Roman"/>
          <w:sz w:val="28"/>
          <w:szCs w:val="28"/>
        </w:rPr>
        <w:t xml:space="preserve">Ломакина К. Ресурсы преодоления стресса [Электронный ресурс] // </w:t>
      </w:r>
      <w:hyperlink r:id="rId8" w:history="1">
        <w:r w:rsidRPr="001142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http://upsihologa.com.ua</w:t>
        </w:r>
      </w:hyperlink>
    </w:p>
    <w:sectPr w:rsidR="0035078B" w:rsidRPr="001142F6" w:rsidSect="0011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35"/>
    <w:multiLevelType w:val="multilevel"/>
    <w:tmpl w:val="107E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B50E4"/>
    <w:multiLevelType w:val="multilevel"/>
    <w:tmpl w:val="E60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B7990"/>
    <w:multiLevelType w:val="multilevel"/>
    <w:tmpl w:val="DBF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389F"/>
    <w:multiLevelType w:val="multilevel"/>
    <w:tmpl w:val="EB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730AC"/>
    <w:multiLevelType w:val="multilevel"/>
    <w:tmpl w:val="FE24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525CE"/>
    <w:multiLevelType w:val="multilevel"/>
    <w:tmpl w:val="16E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D2F10"/>
    <w:multiLevelType w:val="multilevel"/>
    <w:tmpl w:val="4694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8157A"/>
    <w:multiLevelType w:val="multilevel"/>
    <w:tmpl w:val="61C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31727"/>
    <w:multiLevelType w:val="multilevel"/>
    <w:tmpl w:val="DF8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53025"/>
    <w:multiLevelType w:val="hybridMultilevel"/>
    <w:tmpl w:val="9038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10642"/>
    <w:multiLevelType w:val="multilevel"/>
    <w:tmpl w:val="8F2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F3F6A"/>
    <w:multiLevelType w:val="multilevel"/>
    <w:tmpl w:val="0444E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F365D"/>
    <w:multiLevelType w:val="multilevel"/>
    <w:tmpl w:val="ABB0E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F2898"/>
    <w:multiLevelType w:val="multilevel"/>
    <w:tmpl w:val="260A9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2308E"/>
    <w:multiLevelType w:val="multilevel"/>
    <w:tmpl w:val="CFE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28032D"/>
    <w:multiLevelType w:val="multilevel"/>
    <w:tmpl w:val="0C0C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C07188"/>
    <w:multiLevelType w:val="hybridMultilevel"/>
    <w:tmpl w:val="7CAA0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465048"/>
    <w:multiLevelType w:val="multilevel"/>
    <w:tmpl w:val="36D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B43E2"/>
    <w:multiLevelType w:val="multilevel"/>
    <w:tmpl w:val="DAF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95734"/>
    <w:multiLevelType w:val="multilevel"/>
    <w:tmpl w:val="6A4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A53D8"/>
    <w:multiLevelType w:val="hybridMultilevel"/>
    <w:tmpl w:val="DF86B92A"/>
    <w:lvl w:ilvl="0" w:tplc="027C960C">
      <w:start w:val="1"/>
      <w:numFmt w:val="decimal"/>
      <w:lvlText w:val="%1."/>
      <w:lvlJc w:val="left"/>
      <w:pPr>
        <w:ind w:left="720" w:hanging="360"/>
      </w:pPr>
      <w:rPr>
        <w:rFonts w:eastAsia="Cambria,Italic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43AB8"/>
    <w:multiLevelType w:val="multilevel"/>
    <w:tmpl w:val="B7F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45A77"/>
    <w:multiLevelType w:val="multilevel"/>
    <w:tmpl w:val="BCDA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B07D4B"/>
    <w:multiLevelType w:val="multilevel"/>
    <w:tmpl w:val="0D88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16B12"/>
    <w:multiLevelType w:val="multilevel"/>
    <w:tmpl w:val="9EF8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</w:num>
  <w:num w:numId="5">
    <w:abstractNumId w:val="10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24"/>
  </w:num>
  <w:num w:numId="11">
    <w:abstractNumId w:val="0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9"/>
  </w:num>
  <w:num w:numId="17">
    <w:abstractNumId w:val="18"/>
  </w:num>
  <w:num w:numId="18">
    <w:abstractNumId w:val="4"/>
  </w:num>
  <w:num w:numId="19">
    <w:abstractNumId w:val="22"/>
  </w:num>
  <w:num w:numId="20">
    <w:abstractNumId w:val="12"/>
  </w:num>
  <w:num w:numId="21">
    <w:abstractNumId w:val="17"/>
  </w:num>
  <w:num w:numId="22">
    <w:abstractNumId w:val="23"/>
  </w:num>
  <w:num w:numId="23">
    <w:abstractNumId w:val="13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E"/>
    <w:rsid w:val="0000355A"/>
    <w:rsid w:val="0002010A"/>
    <w:rsid w:val="00020ECE"/>
    <w:rsid w:val="00060FE2"/>
    <w:rsid w:val="00093034"/>
    <w:rsid w:val="001142F6"/>
    <w:rsid w:val="00181BD9"/>
    <w:rsid w:val="001B271E"/>
    <w:rsid w:val="001B6700"/>
    <w:rsid w:val="001C6B16"/>
    <w:rsid w:val="001E2E96"/>
    <w:rsid w:val="00214705"/>
    <w:rsid w:val="002149A0"/>
    <w:rsid w:val="00217886"/>
    <w:rsid w:val="0024161C"/>
    <w:rsid w:val="00270C8A"/>
    <w:rsid w:val="002775C8"/>
    <w:rsid w:val="002804E0"/>
    <w:rsid w:val="002D2F77"/>
    <w:rsid w:val="0033371C"/>
    <w:rsid w:val="0033380A"/>
    <w:rsid w:val="0034102D"/>
    <w:rsid w:val="0035078B"/>
    <w:rsid w:val="003706BF"/>
    <w:rsid w:val="003955AB"/>
    <w:rsid w:val="003B4D7B"/>
    <w:rsid w:val="003B7DA5"/>
    <w:rsid w:val="003C01AB"/>
    <w:rsid w:val="003C2618"/>
    <w:rsid w:val="003E625E"/>
    <w:rsid w:val="003F5D1D"/>
    <w:rsid w:val="00414F25"/>
    <w:rsid w:val="00457B9C"/>
    <w:rsid w:val="00460266"/>
    <w:rsid w:val="00462E31"/>
    <w:rsid w:val="00465881"/>
    <w:rsid w:val="00475443"/>
    <w:rsid w:val="0047789D"/>
    <w:rsid w:val="004B25D6"/>
    <w:rsid w:val="004E0240"/>
    <w:rsid w:val="004E67F4"/>
    <w:rsid w:val="004F4739"/>
    <w:rsid w:val="00505AF7"/>
    <w:rsid w:val="005250A1"/>
    <w:rsid w:val="00534A03"/>
    <w:rsid w:val="00535EC1"/>
    <w:rsid w:val="005372E5"/>
    <w:rsid w:val="0054353F"/>
    <w:rsid w:val="0055336D"/>
    <w:rsid w:val="005A21EE"/>
    <w:rsid w:val="005A459E"/>
    <w:rsid w:val="005F139A"/>
    <w:rsid w:val="00646724"/>
    <w:rsid w:val="00676AD7"/>
    <w:rsid w:val="006C25C2"/>
    <w:rsid w:val="006D122A"/>
    <w:rsid w:val="006D39C3"/>
    <w:rsid w:val="007316EC"/>
    <w:rsid w:val="00741681"/>
    <w:rsid w:val="00754311"/>
    <w:rsid w:val="007909E2"/>
    <w:rsid w:val="00796B24"/>
    <w:rsid w:val="007B41AD"/>
    <w:rsid w:val="007E0F93"/>
    <w:rsid w:val="00803358"/>
    <w:rsid w:val="0083733E"/>
    <w:rsid w:val="00862CC6"/>
    <w:rsid w:val="0091580C"/>
    <w:rsid w:val="00941F52"/>
    <w:rsid w:val="009B273A"/>
    <w:rsid w:val="00A40BC8"/>
    <w:rsid w:val="00A46E6E"/>
    <w:rsid w:val="00A55885"/>
    <w:rsid w:val="00A641BB"/>
    <w:rsid w:val="00A64553"/>
    <w:rsid w:val="00A86B37"/>
    <w:rsid w:val="00AC14C1"/>
    <w:rsid w:val="00AE091E"/>
    <w:rsid w:val="00AF02B8"/>
    <w:rsid w:val="00AF1955"/>
    <w:rsid w:val="00B028AC"/>
    <w:rsid w:val="00B434CD"/>
    <w:rsid w:val="00B43E51"/>
    <w:rsid w:val="00B83B3B"/>
    <w:rsid w:val="00B85358"/>
    <w:rsid w:val="00B9573D"/>
    <w:rsid w:val="00B95C4A"/>
    <w:rsid w:val="00B9722B"/>
    <w:rsid w:val="00BB1F2F"/>
    <w:rsid w:val="00BC08CC"/>
    <w:rsid w:val="00BD713E"/>
    <w:rsid w:val="00BF1B3E"/>
    <w:rsid w:val="00BF5568"/>
    <w:rsid w:val="00C1560B"/>
    <w:rsid w:val="00C57762"/>
    <w:rsid w:val="00C629AB"/>
    <w:rsid w:val="00C7712A"/>
    <w:rsid w:val="00CC42AC"/>
    <w:rsid w:val="00D32A20"/>
    <w:rsid w:val="00D57AB5"/>
    <w:rsid w:val="00D90672"/>
    <w:rsid w:val="00DD67C6"/>
    <w:rsid w:val="00DE4F51"/>
    <w:rsid w:val="00E11FD3"/>
    <w:rsid w:val="00E51050"/>
    <w:rsid w:val="00E57A19"/>
    <w:rsid w:val="00E90ED4"/>
    <w:rsid w:val="00ED7395"/>
    <w:rsid w:val="00EE04DC"/>
    <w:rsid w:val="00F41DA6"/>
    <w:rsid w:val="00F47DA4"/>
    <w:rsid w:val="00F53E4A"/>
    <w:rsid w:val="00F56BC1"/>
    <w:rsid w:val="00F625AF"/>
    <w:rsid w:val="00F71EE3"/>
    <w:rsid w:val="00FD0F98"/>
    <w:rsid w:val="00FD66D3"/>
    <w:rsid w:val="00FE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E"/>
  </w:style>
  <w:style w:type="paragraph" w:styleId="1">
    <w:name w:val="heading 1"/>
    <w:basedOn w:val="a"/>
    <w:next w:val="a"/>
    <w:link w:val="10"/>
    <w:uiPriority w:val="9"/>
    <w:qFormat/>
    <w:rsid w:val="0024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2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2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2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2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2D2F7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D2F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basedOn w:val="a0"/>
    <w:link w:val="aa"/>
    <w:uiPriority w:val="1"/>
    <w:locked/>
    <w:rsid w:val="00457B9C"/>
    <w:rPr>
      <w:rFonts w:ascii="Calibri" w:hAnsi="Calibri" w:cs="Calibri"/>
      <w:lang w:eastAsia="ru-RU"/>
    </w:rPr>
  </w:style>
  <w:style w:type="paragraph" w:styleId="aa">
    <w:name w:val="No Spacing"/>
    <w:link w:val="a9"/>
    <w:uiPriority w:val="1"/>
    <w:qFormat/>
    <w:rsid w:val="00457B9C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rsid w:val="00475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4B25D6"/>
  </w:style>
  <w:style w:type="paragraph" w:customStyle="1" w:styleId="hc">
    <w:name w:val="hc"/>
    <w:basedOn w:val="a"/>
    <w:rsid w:val="004B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1">
    <w:name w:val="str1"/>
    <w:basedOn w:val="a0"/>
    <w:rsid w:val="004B25D6"/>
  </w:style>
  <w:style w:type="character" w:customStyle="1" w:styleId="10">
    <w:name w:val="Заголовок 1 Знак"/>
    <w:basedOn w:val="a0"/>
    <w:link w:val="1"/>
    <w:uiPriority w:val="9"/>
    <w:rsid w:val="0024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24161C"/>
    <w:rPr>
      <w:i/>
      <w:iCs/>
    </w:rPr>
  </w:style>
  <w:style w:type="character" w:customStyle="1" w:styleId="authortitle">
    <w:name w:val="author_title"/>
    <w:basedOn w:val="a0"/>
    <w:rsid w:val="002416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6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6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6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161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vr">
    <w:name w:val="div_r"/>
    <w:basedOn w:val="a0"/>
    <w:rsid w:val="0024161C"/>
  </w:style>
  <w:style w:type="paragraph" w:customStyle="1" w:styleId="glava">
    <w:name w:val="glava"/>
    <w:basedOn w:val="a"/>
    <w:rsid w:val="0024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5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4841">
          <w:marLeft w:val="0"/>
          <w:marRight w:val="272"/>
          <w:marTop w:val="272"/>
          <w:marBottom w:val="272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637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7253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026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020">
                              <w:marLeft w:val="0"/>
                              <w:marRight w:val="0"/>
                              <w:marTop w:val="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sihologa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5%D1%80%D0%B5%D0%B6%D0%B8%D0%B2%D0%B0%D0%BD%D0%B8%D0%B5_(%D0%BF%D1%81%D0%B8%D1%85%D0%BE%D0%BB%D0%BE%D0%B3%D0%B8%D1%8F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lana.nartow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B9B7C-CD29-41A5-8248-9D518530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Нартова</cp:lastModifiedBy>
  <cp:revision>2</cp:revision>
  <cp:lastPrinted>2019-10-08T12:11:00Z</cp:lastPrinted>
  <dcterms:created xsi:type="dcterms:W3CDTF">2020-10-25T16:14:00Z</dcterms:created>
  <dcterms:modified xsi:type="dcterms:W3CDTF">2020-10-25T16:14:00Z</dcterms:modified>
</cp:coreProperties>
</file>