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8" w:rsidRDefault="00F50D48" w:rsidP="00F50D4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Всероссийская научно-практическая конференция</w:t>
      </w:r>
    </w:p>
    <w:p w:rsidR="00F50D48" w:rsidRDefault="00F50D48" w:rsidP="00F50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международным участием  «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ПСИХОЛОГИЧЕСКОЕ ЗДОРОВЬЕ ЛИЧНОСТИ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:Т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ЕОРИЯ И ПРАКТИКА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F50D48" w:rsidRDefault="00F50D48" w:rsidP="00581B5F">
      <w:pPr>
        <w:pStyle w:val="1"/>
        <w:spacing w:before="0" w:line="360" w:lineRule="auto"/>
        <w:ind w:left="284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F50D48" w:rsidRDefault="00F50D48" w:rsidP="00581B5F">
      <w:pPr>
        <w:pStyle w:val="1"/>
        <w:spacing w:before="0" w:line="360" w:lineRule="auto"/>
        <w:ind w:left="284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581B5F" w:rsidRDefault="005605FF" w:rsidP="00581B5F">
      <w:pPr>
        <w:pStyle w:val="1"/>
        <w:spacing w:before="0" w:line="360" w:lineRule="auto"/>
        <w:ind w:left="284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581B5F">
        <w:rPr>
          <w:rFonts w:ascii="Times New Roman" w:hAnsi="Times New Roman" w:cs="Times New Roman"/>
          <w:color w:val="auto"/>
        </w:rPr>
        <w:t>К</w:t>
      </w:r>
      <w:r w:rsidR="00581B5F">
        <w:rPr>
          <w:rFonts w:ascii="Times New Roman" w:hAnsi="Times New Roman" w:cs="Times New Roman"/>
          <w:color w:val="auto"/>
        </w:rPr>
        <w:t>ОПИНГ – СТРАТЕГИИ КАК ОДИН ИЗ СПОСОБОВ БОРЬБЫ СО СТРЕССОМ</w:t>
      </w:r>
    </w:p>
    <w:p w:rsidR="005B4844" w:rsidRPr="00581B5F" w:rsidRDefault="005B4844" w:rsidP="00581B5F">
      <w:pPr>
        <w:pStyle w:val="1"/>
        <w:spacing w:before="0" w:line="360" w:lineRule="auto"/>
        <w:ind w:left="284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581B5F">
        <w:rPr>
          <w:rFonts w:ascii="Times New Roman" w:hAnsi="Times New Roman" w:cs="Times New Roman"/>
          <w:color w:val="000000"/>
        </w:rPr>
        <w:t>Нартова Светлана Ивановна</w:t>
      </w:r>
    </w:p>
    <w:p w:rsidR="005B4844" w:rsidRPr="00581B5F" w:rsidRDefault="005B4844" w:rsidP="00581B5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B5F">
        <w:rPr>
          <w:rFonts w:ascii="Times New Roman" w:eastAsia="Calibri" w:hAnsi="Times New Roman" w:cs="Times New Roman"/>
          <w:b/>
          <w:sz w:val="28"/>
          <w:szCs w:val="28"/>
        </w:rPr>
        <w:t xml:space="preserve">Северо-Кавказский федеральный университет, </w:t>
      </w:r>
      <w:proofErr w:type="gramStart"/>
      <w:r w:rsidRPr="00581B5F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581B5F">
        <w:rPr>
          <w:rFonts w:ascii="Times New Roman" w:eastAsia="Calibri" w:hAnsi="Times New Roman" w:cs="Times New Roman"/>
          <w:b/>
          <w:sz w:val="28"/>
          <w:szCs w:val="28"/>
        </w:rPr>
        <w:t>. Ставрополь</w:t>
      </w:r>
    </w:p>
    <w:p w:rsidR="005B4844" w:rsidRPr="00581B5F" w:rsidRDefault="005B4844" w:rsidP="00581B5F">
      <w:pPr>
        <w:pStyle w:val="a4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581B5F">
        <w:rPr>
          <w:color w:val="000000"/>
          <w:sz w:val="28"/>
          <w:szCs w:val="28"/>
        </w:rPr>
        <w:t>Е</w:t>
      </w:r>
      <w:r w:rsidRPr="00581B5F">
        <w:rPr>
          <w:color w:val="000000"/>
          <w:sz w:val="28"/>
          <w:szCs w:val="28"/>
          <w:lang w:val="en-US"/>
        </w:rPr>
        <w:t xml:space="preserve"> – mail: svetlana.nartowa@yandex.ru</w:t>
      </w:r>
    </w:p>
    <w:p w:rsidR="00084CE9" w:rsidRPr="00581B5F" w:rsidRDefault="005B4844" w:rsidP="00581B5F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81B5F">
        <w:rPr>
          <w:b/>
          <w:color w:val="000000"/>
          <w:sz w:val="28"/>
          <w:szCs w:val="28"/>
        </w:rPr>
        <w:t>Аннотация</w:t>
      </w:r>
      <w:r w:rsidRPr="00581B5F">
        <w:rPr>
          <w:color w:val="000000"/>
          <w:sz w:val="28"/>
          <w:szCs w:val="28"/>
        </w:rPr>
        <w:t xml:space="preserve">: </w:t>
      </w:r>
      <w:r w:rsidR="00527EB2" w:rsidRPr="00581B5F">
        <w:rPr>
          <w:sz w:val="28"/>
          <w:szCs w:val="28"/>
        </w:rPr>
        <w:t xml:space="preserve">Человек, знающий себя, свои потребности и способы их удовлетворения, может более осознанно и эффективно распределять свои силы в течение каждого дня, недели и целого учебного года. </w:t>
      </w:r>
      <w:r w:rsidR="00BF7428">
        <w:rPr>
          <w:sz w:val="28"/>
          <w:szCs w:val="28"/>
        </w:rPr>
        <w:t xml:space="preserve"> </w:t>
      </w:r>
      <w:proofErr w:type="spellStart"/>
      <w:r w:rsidR="00BF7428">
        <w:rPr>
          <w:sz w:val="28"/>
          <w:szCs w:val="28"/>
        </w:rPr>
        <w:t>К</w:t>
      </w:r>
      <w:r w:rsidR="00527EB2" w:rsidRPr="00581B5F">
        <w:rPr>
          <w:sz w:val="28"/>
          <w:szCs w:val="28"/>
        </w:rPr>
        <w:t>опинг</w:t>
      </w:r>
      <w:proofErr w:type="spellEnd"/>
      <w:r w:rsidR="00527EB2" w:rsidRPr="00581B5F">
        <w:rPr>
          <w:sz w:val="28"/>
          <w:szCs w:val="28"/>
        </w:rPr>
        <w:t xml:space="preserve"> - это индивидуальный способ взаимодействия с ситуацией согласно ее собственной логике, психологическими возможностями и ее значимостью в человеческой жизни.</w:t>
      </w:r>
      <w:r w:rsidR="00BF7428" w:rsidRPr="00BF7428">
        <w:rPr>
          <w:sz w:val="28"/>
          <w:szCs w:val="28"/>
        </w:rPr>
        <w:t xml:space="preserve"> </w:t>
      </w:r>
      <w:r w:rsidR="00BF7428" w:rsidRPr="00581B5F">
        <w:rPr>
          <w:sz w:val="28"/>
          <w:szCs w:val="28"/>
        </w:rPr>
        <w:t xml:space="preserve">Проблема психологической защиты и </w:t>
      </w:r>
      <w:proofErr w:type="spellStart"/>
      <w:r w:rsidR="00BF7428" w:rsidRPr="00581B5F">
        <w:rPr>
          <w:sz w:val="28"/>
          <w:szCs w:val="28"/>
        </w:rPr>
        <w:t>копинг</w:t>
      </w:r>
      <w:proofErr w:type="spellEnd"/>
      <w:r w:rsidR="00BF7428" w:rsidRPr="00581B5F">
        <w:rPr>
          <w:sz w:val="28"/>
          <w:szCs w:val="28"/>
        </w:rPr>
        <w:t xml:space="preserve"> - поведения является одной из самых актуальных в настоящее время. Основное внимание придаётся роли отношений между </w:t>
      </w:r>
      <w:r w:rsidR="00BF7428">
        <w:rPr>
          <w:sz w:val="28"/>
          <w:szCs w:val="28"/>
        </w:rPr>
        <w:t xml:space="preserve">всеми участниками образовательного процесса </w:t>
      </w:r>
      <w:r w:rsidR="00BF7428" w:rsidRPr="00581B5F">
        <w:rPr>
          <w:sz w:val="28"/>
          <w:szCs w:val="28"/>
        </w:rPr>
        <w:t xml:space="preserve"> в формировании механизмов защиты.</w:t>
      </w:r>
    </w:p>
    <w:p w:rsidR="00527EB2" w:rsidRDefault="005B4844" w:rsidP="00527EB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1B5F">
        <w:rPr>
          <w:b/>
          <w:color w:val="000000"/>
          <w:sz w:val="28"/>
          <w:szCs w:val="28"/>
        </w:rPr>
        <w:t>Ключевые слова</w:t>
      </w:r>
      <w:r w:rsidRPr="00581B5F">
        <w:rPr>
          <w:color w:val="000000"/>
          <w:sz w:val="28"/>
          <w:szCs w:val="28"/>
        </w:rPr>
        <w:t xml:space="preserve">: </w:t>
      </w:r>
      <w:proofErr w:type="spellStart"/>
      <w:r w:rsidRPr="00581B5F">
        <w:rPr>
          <w:color w:val="000000"/>
          <w:sz w:val="28"/>
          <w:szCs w:val="28"/>
        </w:rPr>
        <w:t>копин</w:t>
      </w:r>
      <w:proofErr w:type="gramStart"/>
      <w:r w:rsidRPr="00581B5F">
        <w:rPr>
          <w:color w:val="000000"/>
          <w:sz w:val="28"/>
          <w:szCs w:val="28"/>
        </w:rPr>
        <w:t>г</w:t>
      </w:r>
      <w:proofErr w:type="spellEnd"/>
      <w:r w:rsidRPr="00581B5F">
        <w:rPr>
          <w:color w:val="000000"/>
          <w:sz w:val="28"/>
          <w:szCs w:val="28"/>
        </w:rPr>
        <w:t>-</w:t>
      </w:r>
      <w:proofErr w:type="gramEnd"/>
      <w:r w:rsidRPr="00581B5F">
        <w:rPr>
          <w:color w:val="000000"/>
          <w:sz w:val="28"/>
          <w:szCs w:val="28"/>
        </w:rPr>
        <w:t xml:space="preserve"> стратегия</w:t>
      </w:r>
      <w:r w:rsidR="00084CE9" w:rsidRPr="00581B5F">
        <w:rPr>
          <w:color w:val="000000"/>
          <w:sz w:val="28"/>
          <w:szCs w:val="28"/>
        </w:rPr>
        <w:t>, борьба со стрессом</w:t>
      </w:r>
      <w:r w:rsidR="001E57F9" w:rsidRPr="00581B5F">
        <w:rPr>
          <w:color w:val="000000"/>
          <w:sz w:val="28"/>
          <w:szCs w:val="28"/>
        </w:rPr>
        <w:t>.</w:t>
      </w:r>
    </w:p>
    <w:p w:rsidR="00084CE9" w:rsidRPr="00BF7428" w:rsidRDefault="00084CE9" w:rsidP="00527EB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1B5F">
        <w:rPr>
          <w:sz w:val="28"/>
          <w:szCs w:val="28"/>
        </w:rPr>
        <w:t>Стрессы в нашей жизни являются явлением довольно частым. Переносят, ощущают их и говорят о них практически все люди. Причиной этого явления сегодня является всё, с чем ежедневно сталкивается человек, начиная с работы и семейных отношений и заканчивая обстановкой в стране и в мире вообще. Но организм человека устроен таким образом, что постоянно нуждается в равновесии.</w:t>
      </w:r>
      <w:proofErr w:type="gramStart"/>
      <w:r w:rsidR="008B4839" w:rsidRPr="008B4839">
        <w:rPr>
          <w:b/>
          <w:sz w:val="28"/>
          <w:szCs w:val="28"/>
        </w:rPr>
        <w:t xml:space="preserve"> </w:t>
      </w:r>
      <w:r w:rsidR="008B4839" w:rsidRPr="00581B5F">
        <w:rPr>
          <w:b/>
          <w:sz w:val="28"/>
          <w:szCs w:val="28"/>
        </w:rPr>
        <w:t>.</w:t>
      </w:r>
      <w:proofErr w:type="gramEnd"/>
      <w:r w:rsidR="008B4839" w:rsidRPr="00581B5F">
        <w:rPr>
          <w:b/>
          <w:sz w:val="28"/>
          <w:szCs w:val="28"/>
        </w:rPr>
        <w:t xml:space="preserve"> </w:t>
      </w:r>
      <w:r w:rsidR="008B4839" w:rsidRPr="00581B5F">
        <w:rPr>
          <w:b/>
        </w:rPr>
        <w:t xml:space="preserve"> </w:t>
      </w:r>
      <w:r w:rsidR="008B4839" w:rsidRPr="00BF7428">
        <w:rPr>
          <w:color w:val="000000"/>
          <w:sz w:val="28"/>
          <w:szCs w:val="28"/>
        </w:rPr>
        <w:t>В</w:t>
      </w:r>
      <w:r w:rsidR="008B4839" w:rsidRPr="00581B5F">
        <w:rPr>
          <w:b/>
          <w:color w:val="000000"/>
          <w:sz w:val="28"/>
          <w:szCs w:val="28"/>
        </w:rPr>
        <w:t xml:space="preserve"> </w:t>
      </w:r>
      <w:r w:rsidR="008B4839" w:rsidRPr="00BF7428">
        <w:rPr>
          <w:color w:val="000000"/>
          <w:sz w:val="28"/>
          <w:szCs w:val="28"/>
        </w:rPr>
        <w:t>минимальных дозах стресс нужен организму для поддержания его оптимального режима работы, но чрезмерных количествах он крайне отрицательно сказывается на благополучии и эффективности человека, вызывая, таким образом, психосоматические заболевания.</w:t>
      </w:r>
      <w:r w:rsidRPr="00581B5F">
        <w:rPr>
          <w:sz w:val="28"/>
          <w:szCs w:val="28"/>
        </w:rPr>
        <w:t xml:space="preserve"> </w:t>
      </w:r>
      <w:r w:rsidR="001E57F9" w:rsidRPr="00581B5F">
        <w:rPr>
          <w:sz w:val="28"/>
          <w:szCs w:val="28"/>
        </w:rPr>
        <w:t>Стоит обратить внимание,</w:t>
      </w:r>
      <w:r w:rsidRPr="00581B5F">
        <w:rPr>
          <w:sz w:val="28"/>
          <w:szCs w:val="28"/>
        </w:rPr>
        <w:t xml:space="preserve"> что человек в </w:t>
      </w:r>
      <w:r w:rsidRPr="00581B5F">
        <w:rPr>
          <w:sz w:val="28"/>
          <w:szCs w:val="28"/>
        </w:rPr>
        <w:lastRenderedPageBreak/>
        <w:t>состоянии  справляться со стрессом практически любой тяжести, нейтрализуя давление, оказываемое на</w:t>
      </w:r>
      <w:r w:rsidR="001E57F9" w:rsidRPr="00581B5F">
        <w:rPr>
          <w:sz w:val="28"/>
          <w:szCs w:val="28"/>
        </w:rPr>
        <w:t xml:space="preserve"> него внешними обстоятельствами, главное – научить его этому</w:t>
      </w:r>
    </w:p>
    <w:p w:rsidR="00D35A89" w:rsidRPr="00581B5F" w:rsidRDefault="001E57F9" w:rsidP="008B483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5F">
        <w:rPr>
          <w:rFonts w:ascii="Times New Roman" w:eastAsia="Times New Roman" w:hAnsi="Times New Roman" w:cs="Times New Roman"/>
          <w:sz w:val="28"/>
          <w:szCs w:val="28"/>
        </w:rPr>
        <w:t xml:space="preserve">Более 10 лет наш лицей является краевой и городской  </w:t>
      </w:r>
      <w:r w:rsidRPr="00581B5F">
        <w:rPr>
          <w:rFonts w:ascii="Times New Roman" w:hAnsi="Times New Roman" w:cs="Times New Roman"/>
          <w:sz w:val="28"/>
          <w:szCs w:val="28"/>
        </w:rPr>
        <w:t>инновационной</w:t>
      </w:r>
      <w:r w:rsidRPr="00581B5F">
        <w:rPr>
          <w:rFonts w:ascii="Times New Roman" w:eastAsia="Times New Roman" w:hAnsi="Times New Roman" w:cs="Times New Roman"/>
          <w:sz w:val="28"/>
          <w:szCs w:val="28"/>
        </w:rPr>
        <w:t xml:space="preserve"> площадкой. </w:t>
      </w:r>
      <w:r w:rsidRPr="00581B5F">
        <w:rPr>
          <w:rFonts w:ascii="Times New Roman" w:hAnsi="Times New Roman" w:cs="Times New Roman"/>
          <w:sz w:val="28"/>
          <w:szCs w:val="28"/>
        </w:rPr>
        <w:t xml:space="preserve"> В настоящее время мы активно включились работу новой КИП «Развитие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личности». </w:t>
      </w:r>
      <w:r w:rsidR="00BF7428">
        <w:rPr>
          <w:rFonts w:ascii="Times New Roman" w:hAnsi="Times New Roman" w:cs="Times New Roman"/>
          <w:sz w:val="28"/>
          <w:szCs w:val="28"/>
        </w:rPr>
        <w:t xml:space="preserve"> </w:t>
      </w:r>
      <w:r w:rsidRPr="00581B5F">
        <w:rPr>
          <w:rFonts w:ascii="Times New Roman" w:hAnsi="Times New Roman" w:cs="Times New Roman"/>
          <w:bCs/>
          <w:sz w:val="28"/>
          <w:szCs w:val="28"/>
        </w:rPr>
        <w:t xml:space="preserve">Одной из наиболее эффективных  форм работы нашего лицея, позволяющей </w:t>
      </w:r>
      <w:r w:rsidRPr="00581B5F">
        <w:rPr>
          <w:rFonts w:ascii="Times New Roman" w:hAnsi="Times New Roman" w:cs="Times New Roman"/>
          <w:sz w:val="28"/>
          <w:szCs w:val="28"/>
        </w:rPr>
        <w:t xml:space="preserve">добиться прекрасных результатов,  являются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практики, на которых  используются психологические </w:t>
      </w:r>
      <w:r w:rsidRPr="00581B5F">
        <w:rPr>
          <w:rStyle w:val="hl"/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581B5F">
        <w:rPr>
          <w:rStyle w:val="hl"/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продуктивных новаций. </w:t>
      </w:r>
      <w:r w:rsidR="00F25E85" w:rsidRPr="00581B5F">
        <w:rPr>
          <w:rFonts w:ascii="Times New Roman" w:hAnsi="Times New Roman" w:cs="Times New Roman"/>
          <w:sz w:val="28"/>
          <w:szCs w:val="28"/>
        </w:rPr>
        <w:t>Форма работы такова, что позволяет одновременно пройти несколько этапов сопротивления изменениям – это и обучение и предоставление информации, привлечение к участию в эксперименте, переговоры и соглашения, скрытые и явные  меры принуждения -   с одной стороны</w:t>
      </w:r>
      <w:r w:rsidR="008B4839">
        <w:rPr>
          <w:rFonts w:ascii="Times New Roman" w:hAnsi="Times New Roman" w:cs="Times New Roman"/>
          <w:sz w:val="28"/>
          <w:szCs w:val="28"/>
        </w:rPr>
        <w:t xml:space="preserve">, </w:t>
      </w:r>
      <w:r w:rsidR="00F25E85" w:rsidRPr="00581B5F">
        <w:rPr>
          <w:rFonts w:ascii="Times New Roman" w:hAnsi="Times New Roman" w:cs="Times New Roman"/>
          <w:sz w:val="28"/>
          <w:szCs w:val="28"/>
        </w:rPr>
        <w:t>и становится катализатором этих изменений внутри каждого – с другой.</w:t>
      </w:r>
      <w:r w:rsidR="008B4839">
        <w:rPr>
          <w:rFonts w:ascii="Times New Roman" w:hAnsi="Times New Roman" w:cs="Times New Roman"/>
          <w:sz w:val="28"/>
          <w:szCs w:val="28"/>
        </w:rPr>
        <w:t xml:space="preserve"> </w:t>
      </w:r>
      <w:r w:rsidR="00D35A89" w:rsidRPr="00581B5F">
        <w:rPr>
          <w:rFonts w:ascii="Times New Roman" w:hAnsi="Times New Roman" w:cs="Times New Roman"/>
          <w:sz w:val="28"/>
          <w:szCs w:val="28"/>
        </w:rPr>
        <w:t xml:space="preserve">Каждые каникулы в лицее проводятся марафоны в рамках школы «Антропоника», во время которых преподаватели получают новые знания как теоретические, так и практические. </w:t>
      </w:r>
    </w:p>
    <w:p w:rsidR="00D35A89" w:rsidRPr="00581B5F" w:rsidRDefault="00D35A89" w:rsidP="00581B5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1B5F">
        <w:rPr>
          <w:sz w:val="28"/>
          <w:szCs w:val="28"/>
        </w:rPr>
        <w:t>2018 -2019 учебный год позволил провести следующие марафоны: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1277"/>
        <w:gridCol w:w="1559"/>
        <w:gridCol w:w="850"/>
        <w:gridCol w:w="6061"/>
      </w:tblGrid>
      <w:tr w:rsidR="00D35A89" w:rsidRPr="00581B5F" w:rsidTr="00581B5F">
        <w:trPr>
          <w:cantSplit/>
          <w:trHeight w:val="1651"/>
        </w:trPr>
        <w:tc>
          <w:tcPr>
            <w:tcW w:w="1277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D35A89" w:rsidRPr="00581B5F" w:rsidRDefault="00D35A89" w:rsidP="00581B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06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35A89" w:rsidRPr="00581B5F" w:rsidTr="00581B5F">
        <w:tc>
          <w:tcPr>
            <w:tcW w:w="1277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неделя №1,2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559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81B5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Невозможно</w:t>
            </w:r>
            <w:r w:rsidRPr="00581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- это не навсегда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D35A89" w:rsidRPr="00581B5F" w:rsidRDefault="00D35A89" w:rsidP="00581B5F">
            <w:pPr>
              <w:spacing w:line="36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61" w:type="dxa"/>
          </w:tcPr>
          <w:p w:rsidR="00D35A89" w:rsidRPr="00581B5F" w:rsidRDefault="00D35A89" w:rsidP="00527EB2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1 день «Невозможное– 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зможно»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«Невозможное– 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зможно» (диспут с элементами ораторского искусства)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тебе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силам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решай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еще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оно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вообще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невозможно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proofErr w:type="gram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Презентация нескольких проектов с последующим анализом (театрализованное шоу)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 день «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Очевидное</w:t>
            </w:r>
            <w:proofErr w:type="gram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– невероятное»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«Пуд соли…» (опытно – экспериментальная лаборатория)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одного эксперимента» (мастер – класс)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исследовательских задач (мозговой штурм)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3 день «</w:t>
            </w:r>
            <w:r w:rsidRPr="00581B5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Невозможно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- это не навсегда...»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Единственный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границы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proofErr w:type="gram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выйти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5F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границы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(тренинг)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Невозможно</w:t>
            </w:r>
            <w:r w:rsidRPr="00581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- это не навсегда... (мастер – класс)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«Свершилось чудо» (Защита работы с последующим анализом)</w:t>
            </w:r>
          </w:p>
        </w:tc>
      </w:tr>
      <w:tr w:rsidR="00D35A89" w:rsidRPr="00581B5F" w:rsidTr="00581B5F">
        <w:tc>
          <w:tcPr>
            <w:tcW w:w="1277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Тренинговая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неделя № 3,4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лето 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«Должна быть основа – тогда все возможно»</w:t>
            </w:r>
          </w:p>
        </w:tc>
        <w:tc>
          <w:tcPr>
            <w:tcW w:w="850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61" w:type="dxa"/>
          </w:tcPr>
          <w:p w:rsidR="00D35A89" w:rsidRPr="00581B5F" w:rsidRDefault="00D35A89" w:rsidP="00527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1 день «</w:t>
            </w: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Хорошего учителя найти трудно, </w:t>
            </w: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хорошего ученика — еще труднее»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ТРИЗ</w:t>
            </w:r>
            <w:proofErr w:type="gramStart"/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теория и практика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«Дарвин был прав: выживают самые…?)</w:t>
            </w:r>
            <w:proofErr w:type="gramEnd"/>
          </w:p>
          <w:p w:rsidR="00D35A89" w:rsidRPr="00581B5F" w:rsidRDefault="00D35A89" w:rsidP="00527EB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«Для чего нужны противоречия»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2 день  «Конструирование будущего»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Почему надо и как учить детей думать о будущем</w:t>
            </w:r>
            <w:r w:rsidRPr="00581B5F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навыки современного человека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«Стрела времени»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bCs/>
                <w:sz w:val="28"/>
                <w:szCs w:val="28"/>
              </w:rPr>
              <w:t>3 день     «Познание и творчество»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новизны 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«Прототипы, стереотипы, ложные ограничения»</w:t>
            </w:r>
          </w:p>
          <w:p w:rsidR="00D35A89" w:rsidRPr="00581B5F" w:rsidRDefault="00D35A89" w:rsidP="00527EB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«Так может каждый», «Так может большинство»,  «Так могут только некоторые», «Так может только один!»</w:t>
            </w:r>
          </w:p>
        </w:tc>
      </w:tr>
    </w:tbl>
    <w:p w:rsidR="00D35A89" w:rsidRPr="00581B5F" w:rsidRDefault="008B4839" w:rsidP="00581B5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Марафонами </w:t>
      </w:r>
      <w:r w:rsidR="00D35A89" w:rsidRPr="00581B5F">
        <w:rPr>
          <w:sz w:val="28"/>
          <w:szCs w:val="28"/>
        </w:rPr>
        <w:t>2019 -2020 учебн</w:t>
      </w:r>
      <w:r>
        <w:rPr>
          <w:sz w:val="28"/>
          <w:szCs w:val="28"/>
        </w:rPr>
        <w:t>ого</w:t>
      </w:r>
      <w:r w:rsidR="00D35A89" w:rsidRPr="00581B5F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стали</w:t>
      </w:r>
      <w:r w:rsidR="00D35A89" w:rsidRPr="00581B5F">
        <w:rPr>
          <w:sz w:val="28"/>
          <w:szCs w:val="28"/>
        </w:rPr>
        <w:t>: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842"/>
        <w:gridCol w:w="851"/>
        <w:gridCol w:w="5777"/>
      </w:tblGrid>
      <w:tr w:rsidR="00D35A89" w:rsidRPr="00581B5F" w:rsidTr="00581B5F">
        <w:trPr>
          <w:cantSplit/>
          <w:trHeight w:val="1928"/>
        </w:trPr>
        <w:tc>
          <w:tcPr>
            <w:tcW w:w="110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D35A89" w:rsidRPr="00581B5F" w:rsidRDefault="00D35A89" w:rsidP="00581B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777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35A89" w:rsidRPr="00581B5F" w:rsidTr="00127E44">
        <w:tc>
          <w:tcPr>
            <w:tcW w:w="110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неделя №1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5A89" w:rsidRPr="00581B5F" w:rsidRDefault="00D35A89" w:rsidP="00527EB2">
            <w:pPr>
              <w:ind w:left="34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- стратегии поведения участников образовательного 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процесса»</w:t>
            </w:r>
          </w:p>
        </w:tc>
        <w:tc>
          <w:tcPr>
            <w:tcW w:w="85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777" w:type="dxa"/>
          </w:tcPr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1.Общее занятие «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педагогов»</w:t>
            </w:r>
          </w:p>
          <w:p w:rsidR="00D35A89" w:rsidRPr="00581B5F" w:rsidRDefault="00D35A89" w:rsidP="00527E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eastAsia="Calibri" w:hAnsi="Times New Roman" w:cs="Times New Roman"/>
                <w:sz w:val="28"/>
                <w:szCs w:val="28"/>
              </w:rPr>
              <w:t>2.«Результаты тестирования педагогов МБОУ лицея №15 города Ставрополя»</w:t>
            </w:r>
          </w:p>
          <w:p w:rsidR="00D35A89" w:rsidRPr="00581B5F" w:rsidRDefault="00D35A89" w:rsidP="00527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581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Тренинг для классных руководителей «Н</w:t>
            </w:r>
            <w:r w:rsidRPr="0058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авыки работы по формированию </w:t>
            </w:r>
            <w:proofErr w:type="spellStart"/>
            <w:r w:rsidRPr="0058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стрессоустойчивости</w:t>
            </w:r>
            <w:proofErr w:type="spellEnd"/>
            <w:r w:rsidRPr="0058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581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для преподавателей «Профессиональное выгорание: право выбора или естественный процесс» </w:t>
            </w:r>
          </w:p>
        </w:tc>
      </w:tr>
      <w:tr w:rsidR="00D35A89" w:rsidRPr="00581B5F" w:rsidTr="00127E44">
        <w:tc>
          <w:tcPr>
            <w:tcW w:w="110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Тренинговая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неделя №2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практика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копинга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77" w:type="dxa"/>
          </w:tcPr>
          <w:p w:rsidR="00D35A89" w:rsidRPr="00581B5F" w:rsidRDefault="00D35A89" w:rsidP="00527EB2">
            <w:pP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1.Общее занятие «</w:t>
            </w:r>
            <w:r w:rsidRPr="00581B5F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Некоторые направления работы по формированию копинг – стратегий»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2.Практикум «Различные виды классификации семей и родительских отношений в рамках развития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всех участников образовательного процесса.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3. « Анализ результатов тестирования родителей</w:t>
            </w:r>
            <w:proofErr w:type="gram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4.Тренинг по формированию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стратегий.</w:t>
            </w:r>
          </w:p>
        </w:tc>
      </w:tr>
      <w:tr w:rsidR="00D35A89" w:rsidRPr="00581B5F" w:rsidTr="00127E44">
        <w:tc>
          <w:tcPr>
            <w:tcW w:w="110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неделя №3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D35A89" w:rsidRPr="00581B5F" w:rsidRDefault="00D35A89" w:rsidP="00581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– стратегии как один из способов борьбы со стрессом»</w:t>
            </w:r>
          </w:p>
        </w:tc>
        <w:tc>
          <w:tcPr>
            <w:tcW w:w="851" w:type="dxa"/>
          </w:tcPr>
          <w:p w:rsidR="00D35A89" w:rsidRPr="00581B5F" w:rsidRDefault="00D35A89" w:rsidP="0058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77" w:type="dxa"/>
          </w:tcPr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1. Общее занятие «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– стратегии как один из способов борьбы со стрессом»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2. Выступления представителей методических объединений «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Арттерапепия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. Виды. Критерии. Способы применения»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3.Практикум «Классификация различных типов родителей,  </w:t>
            </w:r>
            <w:r w:rsidRPr="00581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варианты взаимодействия с ними, формирование </w:t>
            </w:r>
            <w:proofErr w:type="spellStart"/>
            <w:r w:rsidRPr="00581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стратегий родителей в рамках работы всех участников образовательного процесса»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4. Общее занятие  «Классификация различных типов родителей»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5.Тренинг «Формы работы с родителями для формирования </w:t>
            </w:r>
            <w:proofErr w:type="spellStart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копинг</w:t>
            </w:r>
            <w:proofErr w:type="spellEnd"/>
            <w:r w:rsidRPr="00581B5F">
              <w:rPr>
                <w:rFonts w:ascii="Times New Roman" w:hAnsi="Times New Roman" w:cs="Times New Roman"/>
                <w:sz w:val="28"/>
                <w:szCs w:val="28"/>
              </w:rPr>
              <w:t xml:space="preserve"> – стратегий на различных этапах образовательного процесса»</w:t>
            </w:r>
          </w:p>
          <w:p w:rsidR="00D35A89" w:rsidRPr="00581B5F" w:rsidRDefault="00D35A89" w:rsidP="0052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5F">
              <w:rPr>
                <w:rFonts w:ascii="Times New Roman" w:hAnsi="Times New Roman" w:cs="Times New Roman"/>
                <w:sz w:val="28"/>
                <w:szCs w:val="28"/>
              </w:rPr>
              <w:t>6.Общее занятие «Деятельность общеобразовательной организации по профилактике  суицидального поведения детей и подростков»</w:t>
            </w:r>
          </w:p>
        </w:tc>
      </w:tr>
    </w:tbl>
    <w:p w:rsidR="00D35A89" w:rsidRPr="00581B5F" w:rsidRDefault="00D35A89" w:rsidP="00581B5F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5F">
        <w:rPr>
          <w:rFonts w:ascii="Times New Roman" w:hAnsi="Times New Roman" w:cs="Times New Roman"/>
          <w:sz w:val="28"/>
          <w:szCs w:val="28"/>
        </w:rPr>
        <w:t xml:space="preserve">Результаты не заставили себя ждать. </w:t>
      </w:r>
      <w:r w:rsidRPr="0058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методические рекомендации для проведения учебных занятий по проекту </w:t>
      </w:r>
      <w:r w:rsidRPr="00581B5F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 на основе которых  в рамках фестиваля  педагогических</w:t>
      </w:r>
      <w:r w:rsidR="00E0325D" w:rsidRPr="00581B5F">
        <w:rPr>
          <w:rFonts w:ascii="Times New Roman" w:hAnsi="Times New Roman" w:cs="Times New Roman"/>
          <w:sz w:val="28"/>
          <w:szCs w:val="28"/>
        </w:rPr>
        <w:t xml:space="preserve"> идей  проведены открытые уроки (</w:t>
      </w:r>
      <w:r w:rsidRPr="0058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Дражина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Л.А.  «У каждого человека должна быть своя звезда» по произведению А. </w:t>
      </w:r>
      <w:proofErr w:type="spellStart"/>
      <w:proofErr w:type="gramStart"/>
      <w:r w:rsidRPr="00581B5F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581B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«Маленький принц»;</w:t>
      </w:r>
      <w:r w:rsidR="00E0325D" w:rsidRPr="00581B5F">
        <w:rPr>
          <w:rFonts w:ascii="Times New Roman" w:hAnsi="Times New Roman" w:cs="Times New Roman"/>
          <w:sz w:val="28"/>
          <w:szCs w:val="28"/>
        </w:rPr>
        <w:t xml:space="preserve"> </w:t>
      </w:r>
      <w:r w:rsidRPr="00581B5F">
        <w:rPr>
          <w:rFonts w:ascii="Times New Roman" w:hAnsi="Times New Roman" w:cs="Times New Roman"/>
          <w:sz w:val="28"/>
          <w:szCs w:val="28"/>
        </w:rPr>
        <w:t>Нартова С.И. «Некоторые секреты невидимой мат</w:t>
      </w:r>
      <w:r w:rsidR="008B4839">
        <w:rPr>
          <w:rFonts w:ascii="Times New Roman" w:hAnsi="Times New Roman" w:cs="Times New Roman"/>
          <w:sz w:val="28"/>
          <w:szCs w:val="28"/>
        </w:rPr>
        <w:t xml:space="preserve">ематики» урок </w:t>
      </w:r>
      <w:proofErr w:type="gramStart"/>
      <w:r w:rsidR="008B48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4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8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4839">
        <w:rPr>
          <w:rFonts w:ascii="Times New Roman" w:hAnsi="Times New Roman" w:cs="Times New Roman"/>
          <w:sz w:val="28"/>
          <w:szCs w:val="28"/>
        </w:rPr>
        <w:t xml:space="preserve"> теме «Корни»</w:t>
      </w:r>
      <w:r w:rsidR="00E0325D" w:rsidRPr="00581B5F">
        <w:rPr>
          <w:rFonts w:ascii="Times New Roman" w:hAnsi="Times New Roman" w:cs="Times New Roman"/>
          <w:sz w:val="28"/>
          <w:szCs w:val="28"/>
        </w:rPr>
        <w:t>)</w:t>
      </w:r>
      <w:r w:rsidR="00BF7428">
        <w:rPr>
          <w:rFonts w:ascii="Times New Roman" w:hAnsi="Times New Roman" w:cs="Times New Roman"/>
          <w:sz w:val="28"/>
          <w:szCs w:val="28"/>
        </w:rPr>
        <w:t xml:space="preserve">, </w:t>
      </w:r>
      <w:r w:rsidRPr="00581B5F">
        <w:rPr>
          <w:rFonts w:ascii="Times New Roman" w:hAnsi="Times New Roman" w:cs="Times New Roman"/>
          <w:sz w:val="28"/>
          <w:szCs w:val="28"/>
        </w:rPr>
        <w:lastRenderedPageBreak/>
        <w:t xml:space="preserve">показ уроков </w:t>
      </w:r>
      <w:r w:rsidR="008B4839">
        <w:rPr>
          <w:rFonts w:ascii="Times New Roman" w:hAnsi="Times New Roman" w:cs="Times New Roman"/>
          <w:sz w:val="28"/>
          <w:szCs w:val="28"/>
        </w:rPr>
        <w:t xml:space="preserve">для педагогов города и края (Мелешко ЕА., Никитина Н.Б., Беляева А.Н.), </w:t>
      </w:r>
      <w:r w:rsidRPr="00581B5F">
        <w:rPr>
          <w:rFonts w:ascii="Times New Roman" w:hAnsi="Times New Roman" w:cs="Times New Roman"/>
          <w:sz w:val="28"/>
          <w:szCs w:val="28"/>
        </w:rPr>
        <w:t xml:space="preserve">для слушателей СКИРО ПК и ПРО (Баскакова И.О.,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Дражина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Л.А., 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Радикова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Е.А. Пилипенко О.В.).</w:t>
      </w:r>
    </w:p>
    <w:p w:rsidR="00D35A89" w:rsidRPr="00581B5F" w:rsidRDefault="00D35A89" w:rsidP="00581B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1B5F">
        <w:rPr>
          <w:rStyle w:val="aa"/>
          <w:b w:val="0"/>
          <w:sz w:val="28"/>
          <w:szCs w:val="28"/>
        </w:rPr>
        <w:t>Преподаватели лицея стали участниками городского фестиваля педагогического мастерства</w:t>
      </w:r>
      <w:r w:rsidR="00E0325D" w:rsidRPr="00581B5F">
        <w:rPr>
          <w:rStyle w:val="aa"/>
          <w:b w:val="0"/>
          <w:sz w:val="28"/>
          <w:szCs w:val="28"/>
        </w:rPr>
        <w:t xml:space="preserve"> (</w:t>
      </w:r>
      <w:proofErr w:type="spellStart"/>
      <w:r w:rsidRPr="00581B5F">
        <w:rPr>
          <w:rStyle w:val="aa"/>
          <w:b w:val="0"/>
          <w:sz w:val="28"/>
          <w:szCs w:val="28"/>
        </w:rPr>
        <w:t>Копко</w:t>
      </w:r>
      <w:proofErr w:type="spellEnd"/>
      <w:r w:rsidR="00E0325D" w:rsidRPr="00581B5F">
        <w:rPr>
          <w:rStyle w:val="aa"/>
          <w:b w:val="0"/>
          <w:sz w:val="28"/>
          <w:szCs w:val="28"/>
        </w:rPr>
        <w:t xml:space="preserve"> Г.А. </w:t>
      </w:r>
      <w:r w:rsidRPr="00581B5F">
        <w:rPr>
          <w:sz w:val="28"/>
          <w:szCs w:val="28"/>
        </w:rPr>
        <w:t xml:space="preserve">«Развитие эмоционального интеллекта на уроках биологии на примере </w:t>
      </w:r>
      <w:proofErr w:type="spellStart"/>
      <w:r w:rsidRPr="00581B5F">
        <w:rPr>
          <w:sz w:val="28"/>
          <w:szCs w:val="28"/>
        </w:rPr>
        <w:t>форсайт-технологии</w:t>
      </w:r>
      <w:proofErr w:type="spellEnd"/>
      <w:r w:rsidRPr="00581B5F">
        <w:rPr>
          <w:sz w:val="28"/>
          <w:szCs w:val="28"/>
        </w:rPr>
        <w:t>»</w:t>
      </w:r>
      <w:r w:rsidR="00E0325D" w:rsidRPr="00581B5F">
        <w:rPr>
          <w:sz w:val="28"/>
          <w:szCs w:val="28"/>
        </w:rPr>
        <w:t xml:space="preserve">,  </w:t>
      </w:r>
      <w:proofErr w:type="spellStart"/>
      <w:r w:rsidRPr="00581B5F">
        <w:rPr>
          <w:rStyle w:val="aa"/>
          <w:b w:val="0"/>
          <w:sz w:val="28"/>
          <w:szCs w:val="28"/>
        </w:rPr>
        <w:t>Катинян</w:t>
      </w:r>
      <w:proofErr w:type="spellEnd"/>
      <w:r w:rsidR="00E0325D" w:rsidRPr="00581B5F">
        <w:rPr>
          <w:rStyle w:val="aa"/>
          <w:b w:val="0"/>
          <w:sz w:val="28"/>
          <w:szCs w:val="28"/>
        </w:rPr>
        <w:t xml:space="preserve"> </w:t>
      </w:r>
      <w:r w:rsidRPr="00581B5F">
        <w:rPr>
          <w:rStyle w:val="aa"/>
          <w:b w:val="0"/>
          <w:sz w:val="28"/>
          <w:szCs w:val="28"/>
        </w:rPr>
        <w:t>Л</w:t>
      </w:r>
      <w:r w:rsidR="00E0325D" w:rsidRPr="00581B5F">
        <w:rPr>
          <w:rStyle w:val="aa"/>
          <w:b w:val="0"/>
          <w:sz w:val="28"/>
          <w:szCs w:val="28"/>
        </w:rPr>
        <w:t>.</w:t>
      </w:r>
      <w:r w:rsidRPr="00581B5F">
        <w:rPr>
          <w:rStyle w:val="aa"/>
          <w:b w:val="0"/>
          <w:sz w:val="28"/>
          <w:szCs w:val="28"/>
        </w:rPr>
        <w:t xml:space="preserve"> А</w:t>
      </w:r>
      <w:r w:rsidR="00E0325D" w:rsidRPr="00581B5F">
        <w:rPr>
          <w:rStyle w:val="aa"/>
          <w:b w:val="0"/>
          <w:sz w:val="28"/>
          <w:szCs w:val="28"/>
        </w:rPr>
        <w:t>.</w:t>
      </w:r>
      <w:r w:rsidRPr="00581B5F">
        <w:rPr>
          <w:sz w:val="28"/>
          <w:szCs w:val="28"/>
        </w:rPr>
        <w:t xml:space="preserve"> «Применение игровых технологий для формирования адаптивных </w:t>
      </w:r>
      <w:proofErr w:type="spellStart"/>
      <w:r w:rsidRPr="00581B5F">
        <w:rPr>
          <w:sz w:val="28"/>
          <w:szCs w:val="28"/>
        </w:rPr>
        <w:t>копинг</w:t>
      </w:r>
      <w:proofErr w:type="spellEnd"/>
      <w:r w:rsidRPr="00581B5F">
        <w:rPr>
          <w:sz w:val="28"/>
          <w:szCs w:val="28"/>
        </w:rPr>
        <w:t xml:space="preserve"> - стратегий и </w:t>
      </w:r>
      <w:proofErr w:type="spellStart"/>
      <w:r w:rsidRPr="00581B5F">
        <w:rPr>
          <w:sz w:val="28"/>
          <w:szCs w:val="28"/>
        </w:rPr>
        <w:t>проблемо</w:t>
      </w:r>
      <w:proofErr w:type="spellEnd"/>
      <w:r w:rsidRPr="00581B5F">
        <w:rPr>
          <w:sz w:val="28"/>
          <w:szCs w:val="28"/>
        </w:rPr>
        <w:t xml:space="preserve"> – </w:t>
      </w:r>
      <w:proofErr w:type="spellStart"/>
      <w:r w:rsidRPr="00581B5F">
        <w:rPr>
          <w:sz w:val="28"/>
          <w:szCs w:val="28"/>
        </w:rPr>
        <w:t>разрещающего</w:t>
      </w:r>
      <w:proofErr w:type="spellEnd"/>
      <w:r w:rsidRPr="00581B5F">
        <w:rPr>
          <w:sz w:val="28"/>
          <w:szCs w:val="28"/>
        </w:rPr>
        <w:t xml:space="preserve"> поведения»</w:t>
      </w:r>
      <w:r w:rsidR="00E0325D" w:rsidRPr="00581B5F">
        <w:rPr>
          <w:sz w:val="28"/>
          <w:szCs w:val="28"/>
        </w:rPr>
        <w:t xml:space="preserve">, </w:t>
      </w:r>
      <w:r w:rsidRPr="00581B5F">
        <w:rPr>
          <w:rStyle w:val="aa"/>
          <w:b w:val="0"/>
          <w:sz w:val="28"/>
          <w:szCs w:val="28"/>
        </w:rPr>
        <w:t>Захаров</w:t>
      </w:r>
      <w:r w:rsidR="00E0325D" w:rsidRPr="00581B5F">
        <w:rPr>
          <w:rStyle w:val="aa"/>
          <w:b w:val="0"/>
          <w:sz w:val="28"/>
          <w:szCs w:val="28"/>
        </w:rPr>
        <w:t xml:space="preserve"> А.</w:t>
      </w:r>
      <w:r w:rsidRPr="00581B5F">
        <w:rPr>
          <w:rStyle w:val="aa"/>
          <w:b w:val="0"/>
          <w:sz w:val="28"/>
          <w:szCs w:val="28"/>
        </w:rPr>
        <w:t xml:space="preserve"> В</w:t>
      </w:r>
      <w:r w:rsidR="00E0325D" w:rsidRPr="00581B5F">
        <w:rPr>
          <w:rStyle w:val="aa"/>
          <w:b w:val="0"/>
          <w:sz w:val="28"/>
          <w:szCs w:val="28"/>
        </w:rPr>
        <w:t>.</w:t>
      </w:r>
      <w:r w:rsidR="00E0325D" w:rsidRPr="00581B5F">
        <w:rPr>
          <w:sz w:val="28"/>
          <w:szCs w:val="28"/>
        </w:rPr>
        <w:t xml:space="preserve"> </w:t>
      </w:r>
      <w:r w:rsidRPr="00581B5F">
        <w:rPr>
          <w:sz w:val="28"/>
          <w:szCs w:val="28"/>
        </w:rPr>
        <w:t xml:space="preserve">«Формирование </w:t>
      </w:r>
      <w:proofErr w:type="spellStart"/>
      <w:r w:rsidRPr="00581B5F">
        <w:rPr>
          <w:sz w:val="28"/>
          <w:szCs w:val="28"/>
        </w:rPr>
        <w:t>копинг</w:t>
      </w:r>
      <w:proofErr w:type="spellEnd"/>
      <w:r w:rsidRPr="00581B5F">
        <w:rPr>
          <w:sz w:val="28"/>
          <w:szCs w:val="28"/>
        </w:rPr>
        <w:t xml:space="preserve"> – поведения учащегося как средство создания воспитательной среды юнармейского отряда»</w:t>
      </w:r>
      <w:r w:rsidR="00E0325D" w:rsidRPr="00581B5F">
        <w:rPr>
          <w:sz w:val="28"/>
          <w:szCs w:val="28"/>
        </w:rPr>
        <w:t>).</w:t>
      </w:r>
    </w:p>
    <w:p w:rsidR="00D35A89" w:rsidRPr="00581B5F" w:rsidRDefault="00D35A89" w:rsidP="00581B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1B5F">
        <w:rPr>
          <w:sz w:val="28"/>
          <w:szCs w:val="28"/>
        </w:rPr>
        <w:t xml:space="preserve">Профессия педагога сопряжена с множеством ситуаций, вызывающих стресс. Высокая ответственность, мотивационная и личностная вовлеченность в педагогическую работу, значительное эмоциональное «выкладывание» в общении со   школьниками   обусловливают </w:t>
      </w:r>
      <w:proofErr w:type="spellStart"/>
      <w:r w:rsidRPr="00581B5F">
        <w:rPr>
          <w:sz w:val="28"/>
          <w:szCs w:val="28"/>
        </w:rPr>
        <w:t>стрессогенный</w:t>
      </w:r>
      <w:proofErr w:type="spellEnd"/>
      <w:r w:rsidRPr="00581B5F">
        <w:rPr>
          <w:sz w:val="28"/>
          <w:szCs w:val="28"/>
        </w:rPr>
        <w:t xml:space="preserve"> характер деятельности учителя. Чтобы всегда контролировать свое эмоциональное и психическое состояние нужно не только ознакомиться с теорией </w:t>
      </w:r>
      <w:proofErr w:type="spellStart"/>
      <w:r w:rsidRPr="00581B5F">
        <w:rPr>
          <w:sz w:val="28"/>
          <w:szCs w:val="28"/>
        </w:rPr>
        <w:t>копинг</w:t>
      </w:r>
      <w:proofErr w:type="spellEnd"/>
      <w:r w:rsidRPr="00581B5F">
        <w:rPr>
          <w:sz w:val="28"/>
          <w:szCs w:val="28"/>
        </w:rPr>
        <w:t xml:space="preserve"> – стратегий, но и освоить различные методики борьбы со стрессами. Именно этим  и занимались педагоги лицея на </w:t>
      </w:r>
      <w:proofErr w:type="spellStart"/>
      <w:r w:rsidR="00527EB2">
        <w:rPr>
          <w:sz w:val="28"/>
          <w:szCs w:val="28"/>
        </w:rPr>
        <w:t>тренинговых</w:t>
      </w:r>
      <w:proofErr w:type="spellEnd"/>
      <w:r w:rsidR="00527EB2">
        <w:rPr>
          <w:sz w:val="28"/>
          <w:szCs w:val="28"/>
        </w:rPr>
        <w:t xml:space="preserve"> практиках в рамках марафонов</w:t>
      </w:r>
      <w:r w:rsidRPr="00581B5F">
        <w:rPr>
          <w:sz w:val="28"/>
          <w:szCs w:val="28"/>
        </w:rPr>
        <w:t xml:space="preserve">. </w:t>
      </w:r>
    </w:p>
    <w:p w:rsidR="00527EB2" w:rsidRDefault="00D35A89" w:rsidP="00527EB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1B5F">
        <w:rPr>
          <w:sz w:val="28"/>
          <w:szCs w:val="28"/>
        </w:rPr>
        <w:t xml:space="preserve">В ноябре 2019 года была проведена серия заседаний  Академии </w:t>
      </w:r>
      <w:proofErr w:type="spellStart"/>
      <w:r w:rsidRPr="00581B5F">
        <w:rPr>
          <w:sz w:val="28"/>
          <w:szCs w:val="28"/>
        </w:rPr>
        <w:t>родительства</w:t>
      </w:r>
      <w:proofErr w:type="spellEnd"/>
      <w:r w:rsidRPr="00581B5F">
        <w:rPr>
          <w:sz w:val="28"/>
          <w:szCs w:val="28"/>
        </w:rPr>
        <w:t xml:space="preserve"> «Профилактика стресса у подростков и их родителей»  в рамках реализации проекта краевой инновационной площадки</w:t>
      </w:r>
      <w:r w:rsidR="00527EB2">
        <w:rPr>
          <w:sz w:val="28"/>
          <w:szCs w:val="28"/>
        </w:rPr>
        <w:t>.</w:t>
      </w:r>
    </w:p>
    <w:p w:rsidR="00D35A89" w:rsidRPr="00581B5F" w:rsidRDefault="00D35A89" w:rsidP="00581B5F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581B5F">
        <w:rPr>
          <w:rFonts w:eastAsia="Calibri"/>
          <w:sz w:val="28"/>
          <w:szCs w:val="28"/>
        </w:rPr>
        <w:t xml:space="preserve">Зимний марафон позволил  обеспечить педагогов веером методик по формированию </w:t>
      </w:r>
      <w:proofErr w:type="spellStart"/>
      <w:r w:rsidRPr="00581B5F">
        <w:rPr>
          <w:rFonts w:eastAsia="Calibri"/>
          <w:sz w:val="28"/>
          <w:szCs w:val="28"/>
        </w:rPr>
        <w:t>конинг</w:t>
      </w:r>
      <w:proofErr w:type="spellEnd"/>
      <w:r w:rsidRPr="00581B5F">
        <w:rPr>
          <w:rFonts w:eastAsia="Calibri"/>
          <w:sz w:val="28"/>
          <w:szCs w:val="28"/>
        </w:rPr>
        <w:t xml:space="preserve"> – стратегий поведения всех участников образовательного процесса. Все желающие смогли принять участие в </w:t>
      </w:r>
      <w:proofErr w:type="spellStart"/>
      <w:r w:rsidRPr="00581B5F">
        <w:rPr>
          <w:rFonts w:eastAsia="Calibri"/>
          <w:sz w:val="28"/>
          <w:szCs w:val="28"/>
        </w:rPr>
        <w:t>тренинговых</w:t>
      </w:r>
      <w:proofErr w:type="spellEnd"/>
      <w:r w:rsidRPr="00581B5F">
        <w:rPr>
          <w:rFonts w:eastAsia="Calibri"/>
          <w:sz w:val="28"/>
          <w:szCs w:val="28"/>
        </w:rPr>
        <w:t xml:space="preserve"> практиках и выступить в роли не только участников, но и организаторов  и даже экспертов по анализу результатов. Полученный неоценимый опыт учителя с большим энтузиазмом применяют как в работе с учащимися и их родителями, так и в своей личной практике.</w:t>
      </w:r>
    </w:p>
    <w:p w:rsidR="00D35A89" w:rsidRPr="00581B5F" w:rsidRDefault="00D35A89" w:rsidP="00581B5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B5F">
        <w:rPr>
          <w:rFonts w:ascii="Times New Roman" w:hAnsi="Times New Roman" w:cs="Times New Roman"/>
          <w:sz w:val="28"/>
          <w:szCs w:val="28"/>
        </w:rPr>
        <w:lastRenderedPageBreak/>
        <w:t xml:space="preserve">К весеннему марафону каждое методическое объединение  готовилось серьезно. Педагоги  выбрали темы для исследовательского или социального проекта в рамках работы над экспериментом, определить перечень открытых мероприятий «Фестиваль педагогических инноваций» (уроки и внеурочные мероприятия, мастер – классы, собрания и занятия для родителей,  воспитательные мероприятия и т.д.) как возможные мероприятия по формированию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поведения всех участников образовательного процесса. </w:t>
      </w:r>
    </w:p>
    <w:p w:rsidR="00D35A89" w:rsidRPr="00581B5F" w:rsidRDefault="00D35A89" w:rsidP="00581B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5F">
        <w:rPr>
          <w:rFonts w:ascii="Times New Roman" w:hAnsi="Times New Roman" w:cs="Times New Roman"/>
          <w:sz w:val="28"/>
          <w:szCs w:val="28"/>
        </w:rPr>
        <w:t xml:space="preserve">Созданный банк данных по методическим разработкам, тренингам, упражнениям позволяет  каждому педагогу выбрать необходимый материал для подготовки и проведения различных мероприятий по формированию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– поведения всех участников образовательного процесса (для этого каждый педагог выбирает направление развития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B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81B5F">
        <w:rPr>
          <w:rFonts w:ascii="Times New Roman" w:hAnsi="Times New Roman" w:cs="Times New Roman"/>
          <w:sz w:val="28"/>
          <w:szCs w:val="28"/>
        </w:rPr>
        <w:t xml:space="preserve">оведения и в этих рамках разрабатывает или находит ряд упражнений, занятий, тренингов и т. д. с обоснованием целесообразности применения данной формы для развития этого направления </w:t>
      </w:r>
      <w:proofErr w:type="spellStart"/>
      <w:r w:rsidRPr="00581B5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581B5F">
        <w:rPr>
          <w:rFonts w:ascii="Times New Roman" w:hAnsi="Times New Roman" w:cs="Times New Roman"/>
          <w:sz w:val="28"/>
          <w:szCs w:val="28"/>
        </w:rPr>
        <w:t xml:space="preserve"> – стратегии).</w:t>
      </w:r>
    </w:p>
    <w:p w:rsidR="00527EB2" w:rsidRPr="00581B5F" w:rsidRDefault="00527EB2" w:rsidP="00527EB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1B5F">
        <w:rPr>
          <w:color w:val="000000"/>
          <w:sz w:val="28"/>
          <w:szCs w:val="28"/>
        </w:rPr>
        <w:t xml:space="preserve">Таким образом, здоровье участников педагогического процесса можно рассматривать как приоритетную ценность, цель, результат и необходимое условие успешной деятельности каждого учителя и учебно-образовательного учреждения. </w:t>
      </w:r>
    </w:p>
    <w:p w:rsidR="005E02B8" w:rsidRPr="005E02B8" w:rsidRDefault="005E02B8" w:rsidP="005E0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B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E02B8" w:rsidRPr="005E02B8" w:rsidRDefault="005E02B8" w:rsidP="005E02B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E. П. Психология индивидуальных различий</w:t>
      </w:r>
    </w:p>
    <w:p w:rsidR="005E02B8" w:rsidRPr="005E02B8" w:rsidRDefault="005E02B8" w:rsidP="005E02B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Нартова-Бочавер</w:t>
      </w:r>
      <w:proofErr w:type="spellEnd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К. «</w:t>
      </w:r>
      <w:proofErr w:type="spellStart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Coping</w:t>
      </w:r>
      <w:proofErr w:type="spellEnd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behavior</w:t>
      </w:r>
      <w:proofErr w:type="spellEnd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системе понятий психологии личности //Психологический журнал. М., 1997. Т. 18. № 5. С. 20—51.</w:t>
      </w:r>
    </w:p>
    <w:p w:rsidR="005E02B8" w:rsidRPr="005E02B8" w:rsidRDefault="005E02B8" w:rsidP="005E02B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Анцыферова Л. И. Личность в трудных жизненных условиях: переосмысливание, преобразование ситуаций и психологическая защита // Психологический журнал. 2001. № 1.С. 3-16.</w:t>
      </w:r>
    </w:p>
    <w:p w:rsidR="005E02B8" w:rsidRPr="005E02B8" w:rsidRDefault="005E02B8" w:rsidP="005E02B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Суркова Е. Г., Власова Н. Н. Успешность </w:t>
      </w:r>
      <w:proofErr w:type="spellStart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совладающего</w:t>
      </w:r>
      <w:proofErr w:type="spellEnd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подростков, предпочитающих творческие стратегии преодоления трудных </w:t>
      </w:r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жизненных ситуаций // Проблемы педагогики и психологии. 2012. № 2. С. 267—275.</w:t>
      </w:r>
    </w:p>
    <w:p w:rsidR="00527EB2" w:rsidRPr="008B4839" w:rsidRDefault="005E02B8" w:rsidP="008B4839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Крюкова Т. Л. </w:t>
      </w:r>
      <w:proofErr w:type="spellStart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Екимчик</w:t>
      </w:r>
      <w:proofErr w:type="spellEnd"/>
      <w:r w:rsidRPr="005E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</w:t>
      </w:r>
      <w:r w:rsidRPr="008B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Совладение со стрессом в контексте близких (партнерских) отношений. С. 203—214</w:t>
      </w:r>
    </w:p>
    <w:sectPr w:rsidR="00527EB2" w:rsidRPr="008B4839" w:rsidSect="00E2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087"/>
    <w:multiLevelType w:val="multilevel"/>
    <w:tmpl w:val="CA9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F1357"/>
    <w:multiLevelType w:val="hybridMultilevel"/>
    <w:tmpl w:val="4F98026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2950D3E"/>
    <w:multiLevelType w:val="hybridMultilevel"/>
    <w:tmpl w:val="90AA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5C5C"/>
    <w:multiLevelType w:val="multilevel"/>
    <w:tmpl w:val="220C9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3A3295"/>
    <w:multiLevelType w:val="hybridMultilevel"/>
    <w:tmpl w:val="57D8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0509F"/>
    <w:multiLevelType w:val="multilevel"/>
    <w:tmpl w:val="469AD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3B272AF"/>
    <w:multiLevelType w:val="hybridMultilevel"/>
    <w:tmpl w:val="D6BEF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4528D"/>
    <w:multiLevelType w:val="hybridMultilevel"/>
    <w:tmpl w:val="780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63259"/>
    <w:multiLevelType w:val="hybridMultilevel"/>
    <w:tmpl w:val="6C48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121D2"/>
    <w:multiLevelType w:val="hybridMultilevel"/>
    <w:tmpl w:val="045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B0B3D"/>
    <w:multiLevelType w:val="hybridMultilevel"/>
    <w:tmpl w:val="0CA4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844"/>
    <w:rsid w:val="0001340E"/>
    <w:rsid w:val="00051EF5"/>
    <w:rsid w:val="00084CE9"/>
    <w:rsid w:val="000C6B8D"/>
    <w:rsid w:val="000E16A3"/>
    <w:rsid w:val="00127E44"/>
    <w:rsid w:val="001E57F9"/>
    <w:rsid w:val="002925A3"/>
    <w:rsid w:val="00293878"/>
    <w:rsid w:val="002E41E7"/>
    <w:rsid w:val="003D2244"/>
    <w:rsid w:val="004B5621"/>
    <w:rsid w:val="00527EB2"/>
    <w:rsid w:val="005605FF"/>
    <w:rsid w:val="00581B5F"/>
    <w:rsid w:val="005B4844"/>
    <w:rsid w:val="005E02B8"/>
    <w:rsid w:val="00757362"/>
    <w:rsid w:val="008B4839"/>
    <w:rsid w:val="00A2574C"/>
    <w:rsid w:val="00AA358E"/>
    <w:rsid w:val="00BF7428"/>
    <w:rsid w:val="00C973E6"/>
    <w:rsid w:val="00CB3BE4"/>
    <w:rsid w:val="00D35A89"/>
    <w:rsid w:val="00E0325D"/>
    <w:rsid w:val="00E23F93"/>
    <w:rsid w:val="00E31164"/>
    <w:rsid w:val="00F25E85"/>
    <w:rsid w:val="00F50D48"/>
    <w:rsid w:val="00FB4E6A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44"/>
  </w:style>
  <w:style w:type="paragraph" w:styleId="1">
    <w:name w:val="heading 1"/>
    <w:basedOn w:val="a"/>
    <w:next w:val="a"/>
    <w:link w:val="10"/>
    <w:uiPriority w:val="9"/>
    <w:qFormat/>
    <w:rsid w:val="00560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84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B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aliases w:val="основа"/>
    <w:link w:val="NoSpacingChar"/>
    <w:rsid w:val="00FE7A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основа Char,Без интервала1 Char"/>
    <w:basedOn w:val="a0"/>
    <w:link w:val="11"/>
    <w:locked/>
    <w:rsid w:val="00FE7A86"/>
    <w:rPr>
      <w:rFonts w:ascii="Calibri" w:eastAsia="Calibri" w:hAnsi="Calibri" w:cs="Calibri"/>
      <w:lang w:eastAsia="ru-RU"/>
    </w:rPr>
  </w:style>
  <w:style w:type="character" w:customStyle="1" w:styleId="hl">
    <w:name w:val="hl"/>
    <w:basedOn w:val="a0"/>
    <w:rsid w:val="00FE7A86"/>
  </w:style>
  <w:style w:type="paragraph" w:styleId="a5">
    <w:name w:val="Balloon Text"/>
    <w:basedOn w:val="a"/>
    <w:link w:val="a6"/>
    <w:uiPriority w:val="99"/>
    <w:semiHidden/>
    <w:unhideWhenUsed/>
    <w:rsid w:val="00F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A89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D35A89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D35A89"/>
    <w:pPr>
      <w:spacing w:after="0" w:line="240" w:lineRule="auto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D35A89"/>
    <w:rPr>
      <w:b/>
      <w:bCs/>
    </w:rPr>
  </w:style>
  <w:style w:type="table" w:styleId="ab">
    <w:name w:val="Table Grid"/>
    <w:basedOn w:val="a1"/>
    <w:uiPriority w:val="59"/>
    <w:rsid w:val="00D35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3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15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</dc:creator>
  <cp:keywords/>
  <dc:description/>
  <cp:lastModifiedBy>Нартова</cp:lastModifiedBy>
  <cp:revision>7</cp:revision>
  <dcterms:created xsi:type="dcterms:W3CDTF">2020-10-22T06:14:00Z</dcterms:created>
  <dcterms:modified xsi:type="dcterms:W3CDTF">2021-02-10T16:24:00Z</dcterms:modified>
</cp:coreProperties>
</file>