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6D2" w:rsidRDefault="000E60E0">
      <w:r>
        <w:t>Русский язык: п.30 №172</w:t>
      </w:r>
    </w:p>
    <w:p w:rsidR="000E60E0" w:rsidRDefault="000E60E0">
      <w:r>
        <w:t>Алгебра: выучить свойства степени, №281</w:t>
      </w:r>
    </w:p>
    <w:p w:rsidR="000E60E0" w:rsidRDefault="000E60E0">
      <w:r>
        <w:t>География: параграф 7 п 66 №24</w:t>
      </w:r>
    </w:p>
    <w:p w:rsidR="000E60E0" w:rsidRDefault="000E60E0">
      <w:r>
        <w:t>Химия: п.15 №5,6 с.74</w:t>
      </w:r>
    </w:p>
    <w:p w:rsidR="000E60E0" w:rsidRDefault="000E60E0">
      <w:r>
        <w:t>Английский язык: 1) с.87-90 – наизусть, №2,4 – устно (Малюгина Т.П.)</w:t>
      </w:r>
    </w:p>
    <w:p w:rsidR="000E60E0" w:rsidRDefault="000E60E0">
      <w:r>
        <w:t xml:space="preserve">                                   2)</w:t>
      </w:r>
      <w:r w:rsidR="00051DAB">
        <w:t xml:space="preserve"> с.92 №11+подготовиться к сам.работе</w:t>
      </w:r>
    </w:p>
    <w:p w:rsidR="000E60E0" w:rsidRDefault="000E60E0">
      <w:r>
        <w:t>Музыка:</w:t>
      </w:r>
      <w:r w:rsidR="007C34B8">
        <w:t xml:space="preserve"> подготовиться к контрольной работе; привести в порядок рабочие тетради.</w:t>
      </w:r>
      <w:bookmarkStart w:id="0" w:name="_GoBack"/>
      <w:bookmarkEnd w:id="0"/>
      <w:r w:rsidR="007C34B8">
        <w:t xml:space="preserve"> </w:t>
      </w:r>
    </w:p>
    <w:sectPr w:rsidR="000E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B3"/>
    <w:rsid w:val="00051DAB"/>
    <w:rsid w:val="00076B73"/>
    <w:rsid w:val="000E60E0"/>
    <w:rsid w:val="005572B3"/>
    <w:rsid w:val="007C16D2"/>
    <w:rsid w:val="007C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C75D1-B421-45E8-A797-DA8220ED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2022-12-01T11:07:00Z</dcterms:created>
  <dcterms:modified xsi:type="dcterms:W3CDTF">2022-12-02T09:35:00Z</dcterms:modified>
</cp:coreProperties>
</file>