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26" w:rsidRPr="00774426" w:rsidRDefault="00774426" w:rsidP="00774426">
      <w:pPr>
        <w:keepNext/>
        <w:keepLines/>
        <w:spacing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36"/>
        </w:rPr>
      </w:pPr>
      <w:r w:rsidRPr="00774426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36"/>
        </w:rPr>
        <w:t>Рекомендации молодому учителю</w:t>
      </w:r>
    </w:p>
    <w:p w:rsidR="00774426" w:rsidRPr="00774426" w:rsidRDefault="00774426" w:rsidP="00774426">
      <w:pPr>
        <w:spacing w:after="0"/>
        <w:jc w:val="center"/>
      </w:pPr>
      <w:r w:rsidRPr="00774426">
        <w:rPr>
          <w:noProof/>
          <w:lang w:eastAsia="ru-RU"/>
        </w:rPr>
        <w:drawing>
          <wp:inline distT="0" distB="0" distL="0" distR="0" wp14:anchorId="380FB2D6" wp14:editId="4D4C877F">
            <wp:extent cx="1276350" cy="1143000"/>
            <wp:effectExtent l="19050" t="0" r="0" b="0"/>
            <wp:docPr id="1" name="Рисунок 1" descr="http://www.chitaaty.siteedit.ru/images/74d5d1cd507296fe482e2472506c8ba1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taaty.siteedit.ru/images/74d5d1cd507296fe482e2472506c8ba1_1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Умей радоваться маленьким успехам своих учеников и сопереживать их неудачам.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Ты очень близкий человек для своего ученика. Постарайся, чтобы он был всегда открыт для тебя. Стань ему другом и наставником.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Не бойся признаться в своем незнании какого-нибудь вопроса. Будь вместе с ними в поиске.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Постарайся вселить в ученика веру в себя, в его успех. Тогда многие вершины для него станут преодолимыми.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Входи в класс с улыбкой. При встрече загляни каждому в глаза, узнай его настроение и поддержи, если ему грустно.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Неси детям добрую энергию и всегда помни, что "ученик - это не сосуд, который необходимо наполнить, а факел, который надобно зажечь".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Помни, каждый твой урок должен быть пусть маленьким, но шагом вперед, к узнаванию нового, неведомого.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Если из двух баллов думаешь, какой выбрать, - не сомневайся, поставь высший. Поверь в ребенка. Дай ему крылья. Дай ему надежду.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774426">
        <w:rPr>
          <w:rFonts w:ascii="Times New Roman" w:hAnsi="Times New Roman" w:cs="Times New Roman"/>
          <w:b/>
          <w:sz w:val="24"/>
          <w:szCs w:val="24"/>
        </w:rPr>
        <w:t xml:space="preserve">Постарайся в каждом ребенке </w:t>
      </w:r>
      <w:r w:rsidRPr="007744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увидеть предначертанное ему, открой его ему самому и развей в нем то скрытое, о чем он и не подозревает. </w:t>
      </w:r>
      <w:proofErr w:type="gramEnd"/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Помни о том, что ребенку должно быть интересно на уроке. Только когда интересно, ребенок становится внимательным.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Не бойся извиниться, если оказался неправ. Твой авторитет в глазах учеников только повысится. Будь терпелив и к их ошибкам.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26">
        <w:rPr>
          <w:rFonts w:ascii="Times New Roman" w:hAnsi="Times New Roman" w:cs="Times New Roman"/>
          <w:b/>
          <w:sz w:val="24"/>
          <w:szCs w:val="24"/>
        </w:rPr>
        <w:t xml:space="preserve"> 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 </w:t>
      </w:r>
    </w:p>
    <w:p w:rsidR="00774426" w:rsidRPr="00774426" w:rsidRDefault="00774426" w:rsidP="0077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426" w:rsidRPr="00774426" w:rsidRDefault="00774426" w:rsidP="00774426">
      <w:pPr>
        <w:spacing w:after="0"/>
        <w:jc w:val="both"/>
      </w:pPr>
    </w:p>
    <w:p w:rsidR="00774426" w:rsidRPr="00774426" w:rsidRDefault="00774426" w:rsidP="00774426">
      <w:pPr>
        <w:spacing w:after="0"/>
        <w:jc w:val="both"/>
      </w:pPr>
    </w:p>
    <w:p w:rsidR="00774426" w:rsidRPr="00774426" w:rsidRDefault="00774426" w:rsidP="00774426">
      <w:pPr>
        <w:spacing w:after="0"/>
        <w:jc w:val="both"/>
      </w:pPr>
    </w:p>
    <w:p w:rsidR="00683B57" w:rsidRDefault="00683B57">
      <w:bookmarkStart w:id="0" w:name="_GoBack"/>
      <w:bookmarkEnd w:id="0"/>
    </w:p>
    <w:sectPr w:rsidR="006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D6"/>
    <w:rsid w:val="002B76D6"/>
    <w:rsid w:val="00683B57"/>
    <w:rsid w:val="007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2022-09-20T17:33:00Z</dcterms:created>
  <dcterms:modified xsi:type="dcterms:W3CDTF">2022-09-20T17:33:00Z</dcterms:modified>
</cp:coreProperties>
</file>